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11"/>
        <w:gridCol w:w="783"/>
        <w:gridCol w:w="4041"/>
        <w:gridCol w:w="12"/>
      </w:tblGrid>
      <w:tr w:rsidR="002267D8" w:rsidRPr="002267D8" w:rsidTr="002267D8">
        <w:trPr>
          <w:gridAfter w:val="1"/>
          <w:wAfter w:w="12" w:type="dxa"/>
          <w:cantSplit/>
          <w:trHeight w:val="428"/>
        </w:trPr>
        <w:tc>
          <w:tcPr>
            <w:tcW w:w="4309" w:type="dxa"/>
            <w:shd w:val="clear" w:color="auto" w:fill="auto"/>
          </w:tcPr>
          <w:p w:rsidR="002267D8" w:rsidRPr="002267D8" w:rsidRDefault="002267D8" w:rsidP="002267D8">
            <w:pPr>
              <w:spacing w:line="240" w:lineRule="auto"/>
              <w:rPr>
                <w:b/>
                <w:spacing w:val="5"/>
                <w:sz w:val="26"/>
                <w:szCs w:val="26"/>
                <w:lang w:eastAsia="de-DE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2267D8" w:rsidRPr="002267D8" w:rsidRDefault="002267D8" w:rsidP="002267D8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2267D8" w:rsidRPr="002267D8" w:rsidRDefault="002267D8" w:rsidP="002267D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2267D8" w:rsidRPr="002267D8" w:rsidTr="002267D8">
        <w:trPr>
          <w:gridAfter w:val="1"/>
          <w:wAfter w:w="12" w:type="dxa"/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2267D8" w:rsidRPr="002267D8" w:rsidRDefault="002267D8" w:rsidP="002267D8">
            <w:pPr>
              <w:spacing w:line="240" w:lineRule="auto"/>
              <w:rPr>
                <w:sz w:val="20"/>
              </w:rPr>
            </w:pPr>
            <w:r w:rsidRPr="00F94FD6">
              <w:rPr>
                <w:b/>
                <w:spacing w:val="5"/>
                <w:sz w:val="26"/>
                <w:szCs w:val="26"/>
                <w:lang w:eastAsia="de-DE"/>
              </w:rPr>
              <w:t>Rapporto m</w:t>
            </w:r>
            <w:r w:rsidR="00A679E1">
              <w:rPr>
                <w:b/>
                <w:spacing w:val="5"/>
                <w:sz w:val="26"/>
                <w:szCs w:val="26"/>
                <w:lang w:eastAsia="de-DE"/>
              </w:rPr>
              <w:t xml:space="preserve">edico riguardante l'assegno per </w:t>
            </w:r>
            <w:r w:rsidRPr="00F94FD6">
              <w:rPr>
                <w:b/>
                <w:spacing w:val="5"/>
                <w:sz w:val="26"/>
                <w:szCs w:val="26"/>
                <w:lang w:eastAsia="de-DE"/>
              </w:rPr>
              <w:t xml:space="preserve">grandi invalidi dell'AVS o dell'AI </w:t>
            </w:r>
          </w:p>
          <w:p w:rsidR="002267D8" w:rsidRPr="002267D8" w:rsidRDefault="002267D8" w:rsidP="002267D8">
            <w:pPr>
              <w:spacing w:line="240" w:lineRule="auto"/>
              <w:rPr>
                <w:sz w:val="20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2267D8" w:rsidRPr="002267D8" w:rsidRDefault="002267D8" w:rsidP="002267D8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2267D8" w:rsidRPr="002267D8" w:rsidRDefault="002267D8" w:rsidP="002267D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2267D8">
              <w:rPr>
                <w:b/>
                <w:bCs/>
                <w:sz w:val="20"/>
                <w:lang w:eastAsia="de-DE"/>
              </w:rPr>
              <w:t>Istituto delle assicurazioni sociali</w:t>
            </w:r>
          </w:p>
          <w:p w:rsidR="002267D8" w:rsidRPr="002267D8" w:rsidRDefault="002267D8" w:rsidP="002267D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2267D8">
              <w:rPr>
                <w:b/>
                <w:bCs/>
                <w:sz w:val="20"/>
                <w:lang w:eastAsia="de-DE"/>
              </w:rPr>
              <w:t>del Cantone dei Grigioni</w:t>
            </w:r>
          </w:p>
          <w:p w:rsidR="002267D8" w:rsidRPr="002267D8" w:rsidRDefault="002267D8" w:rsidP="002267D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2267D8">
              <w:rPr>
                <w:b/>
                <w:bCs/>
                <w:sz w:val="20"/>
                <w:lang w:eastAsia="de-DE"/>
              </w:rPr>
              <w:t>Assicurazione invalidità</w:t>
            </w:r>
          </w:p>
          <w:p w:rsidR="002267D8" w:rsidRPr="002267D8" w:rsidRDefault="002267D8" w:rsidP="002267D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2267D8">
              <w:rPr>
                <w:b/>
                <w:bCs/>
                <w:sz w:val="20"/>
                <w:lang w:eastAsia="de-DE"/>
              </w:rPr>
              <w:t>Casella postale</w:t>
            </w:r>
          </w:p>
          <w:p w:rsidR="002267D8" w:rsidRPr="002267D8" w:rsidRDefault="002267D8" w:rsidP="002267D8">
            <w:pPr>
              <w:spacing w:line="210" w:lineRule="exact"/>
              <w:rPr>
                <w:sz w:val="19"/>
                <w:szCs w:val="19"/>
                <w:lang w:eastAsia="de-DE"/>
              </w:rPr>
            </w:pPr>
            <w:r w:rsidRPr="002267D8">
              <w:rPr>
                <w:b/>
                <w:bCs/>
                <w:sz w:val="20"/>
                <w:lang w:eastAsia="de-DE"/>
              </w:rPr>
              <w:t>7001 Coira</w:t>
            </w:r>
          </w:p>
        </w:tc>
      </w:tr>
      <w:tr w:rsidR="00A30145" w:rsidRPr="00A30145" w:rsidTr="002267D8">
        <w:trPr>
          <w:cantSplit/>
          <w:trHeight w:hRule="exact" w:val="1684"/>
        </w:trPr>
        <w:tc>
          <w:tcPr>
            <w:tcW w:w="4320" w:type="dxa"/>
            <w:gridSpan w:val="2"/>
            <w:shd w:val="clear" w:color="auto" w:fill="auto"/>
          </w:tcPr>
          <w:p w:rsidR="002267D8" w:rsidRPr="00A30145" w:rsidRDefault="002267D8" w:rsidP="002267D8">
            <w:pPr>
              <w:tabs>
                <w:tab w:val="left" w:pos="0"/>
                <w:tab w:val="left" w:pos="340"/>
                <w:tab w:val="left" w:pos="2041"/>
                <w:tab w:val="left" w:pos="2381"/>
                <w:tab w:val="left" w:pos="4082"/>
                <w:tab w:val="left" w:pos="4423"/>
                <w:tab w:val="left" w:pos="6124"/>
                <w:tab w:val="left" w:pos="6464"/>
              </w:tabs>
              <w:spacing w:line="210" w:lineRule="exact"/>
              <w:rPr>
                <w:b/>
                <w:sz w:val="24"/>
                <w:szCs w:val="24"/>
                <w:lang w:eastAsia="de-DE"/>
              </w:rPr>
            </w:pPr>
          </w:p>
          <w:p w:rsidR="002267D8" w:rsidRPr="00A30145" w:rsidRDefault="002267D8" w:rsidP="002267D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783" w:type="dxa"/>
            <w:shd w:val="clear" w:color="auto" w:fill="auto"/>
          </w:tcPr>
          <w:p w:rsidR="002267D8" w:rsidRPr="00A30145" w:rsidRDefault="002267D8" w:rsidP="002267D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2267D8" w:rsidRPr="00A30145" w:rsidRDefault="002267D8" w:rsidP="002267D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A30145" w:rsidRPr="00A30145" w:rsidTr="002267D8">
        <w:trPr>
          <w:cantSplit/>
          <w:trHeight w:hRule="exact" w:val="2270"/>
        </w:trPr>
        <w:tc>
          <w:tcPr>
            <w:tcW w:w="4320" w:type="dxa"/>
            <w:gridSpan w:val="2"/>
            <w:shd w:val="clear" w:color="auto" w:fill="auto"/>
          </w:tcPr>
          <w:p w:rsidR="002267D8" w:rsidRPr="00A30145" w:rsidRDefault="002267D8" w:rsidP="002267D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783" w:type="dxa"/>
            <w:shd w:val="clear" w:color="auto" w:fill="auto"/>
          </w:tcPr>
          <w:p w:rsidR="002267D8" w:rsidRPr="00A30145" w:rsidRDefault="002267D8" w:rsidP="002267D8">
            <w:pPr>
              <w:tabs>
                <w:tab w:val="left" w:pos="340"/>
              </w:tabs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2267D8" w:rsidRPr="00A30145" w:rsidRDefault="002267D8" w:rsidP="002267D8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A30145">
              <w:rPr>
                <w:rFonts w:cs="Arial"/>
                <w:bCs/>
                <w:sz w:val="16"/>
                <w:szCs w:val="16"/>
                <w:lang w:val="it-CH" w:eastAsia="de-DE"/>
              </w:rPr>
              <w:t>Ottostrasse 24</w:t>
            </w:r>
          </w:p>
          <w:p w:rsidR="002267D8" w:rsidRPr="00A30145" w:rsidRDefault="002267D8" w:rsidP="002267D8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A30145">
              <w:rPr>
                <w:rFonts w:cs="Arial"/>
                <w:bCs/>
                <w:sz w:val="16"/>
                <w:szCs w:val="16"/>
                <w:lang w:val="it-CH" w:eastAsia="de-DE"/>
              </w:rPr>
              <w:t>Casella postale</w:t>
            </w:r>
          </w:p>
          <w:p w:rsidR="002267D8" w:rsidRPr="00A30145" w:rsidRDefault="002267D8" w:rsidP="002267D8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A30145">
              <w:rPr>
                <w:rFonts w:cs="Arial"/>
                <w:bCs/>
                <w:sz w:val="16"/>
                <w:szCs w:val="16"/>
                <w:lang w:val="it-CH" w:eastAsia="de-DE"/>
              </w:rPr>
              <w:t>7001 Coira</w:t>
            </w:r>
          </w:p>
          <w:p w:rsidR="002267D8" w:rsidRPr="00A30145" w:rsidRDefault="002267D8" w:rsidP="002267D8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A30145">
              <w:rPr>
                <w:rFonts w:cs="Arial"/>
                <w:bCs/>
                <w:sz w:val="16"/>
                <w:szCs w:val="16"/>
                <w:lang w:val="it-CH" w:eastAsia="de-DE"/>
              </w:rPr>
              <w:t>Telefon</w:t>
            </w:r>
            <w:r w:rsidR="00A679E1">
              <w:rPr>
                <w:rFonts w:cs="Arial"/>
                <w:bCs/>
                <w:sz w:val="16"/>
                <w:szCs w:val="16"/>
                <w:lang w:val="it-CH" w:eastAsia="de-DE"/>
              </w:rPr>
              <w:t>o</w:t>
            </w:r>
            <w:r w:rsidRPr="00A30145">
              <w:rPr>
                <w:rFonts w:cs="Arial"/>
                <w:bCs/>
                <w:sz w:val="16"/>
                <w:szCs w:val="16"/>
                <w:lang w:val="it-CH" w:eastAsia="de-DE"/>
              </w:rPr>
              <w:t xml:space="preserve"> 081 257 41 11</w:t>
            </w:r>
          </w:p>
          <w:p w:rsidR="002267D8" w:rsidRPr="00A30145" w:rsidRDefault="002267D8" w:rsidP="002267D8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A30145">
              <w:rPr>
                <w:rFonts w:cs="Arial"/>
                <w:bCs/>
                <w:sz w:val="16"/>
                <w:szCs w:val="16"/>
                <w:lang w:val="it-CH" w:eastAsia="de-DE"/>
              </w:rPr>
              <w:t>Fax 081 257 42 22</w:t>
            </w:r>
          </w:p>
          <w:p w:rsidR="002267D8" w:rsidRPr="00A30145" w:rsidRDefault="002267D8" w:rsidP="002267D8">
            <w:pPr>
              <w:tabs>
                <w:tab w:val="left" w:pos="340"/>
              </w:tabs>
              <w:rPr>
                <w:bCs/>
                <w:sz w:val="16"/>
                <w:szCs w:val="16"/>
                <w:lang w:val="it-CH" w:eastAsia="de-DE"/>
              </w:rPr>
            </w:pPr>
            <w:r w:rsidRPr="00A30145">
              <w:rPr>
                <w:rFonts w:cs="Arial"/>
                <w:bCs/>
                <w:sz w:val="16"/>
                <w:szCs w:val="16"/>
                <w:lang w:val="it-CH" w:eastAsia="de-DE"/>
              </w:rPr>
              <w:t>www.sva.gr.ch</w:t>
            </w:r>
          </w:p>
        </w:tc>
      </w:tr>
    </w:tbl>
    <w:p w:rsidR="006A1204" w:rsidRPr="006857FC" w:rsidRDefault="001E72CC" w:rsidP="006A1204">
      <w:pPr>
        <w:pStyle w:val="BetreffFett"/>
        <w:rPr>
          <w:lang w:val="it-CH"/>
        </w:rPr>
      </w:pPr>
      <w:r w:rsidRPr="006857FC">
        <w:rPr>
          <w:lang w:val="it-CH"/>
        </w:rPr>
        <w:t>Modulo per il r</w:t>
      </w:r>
      <w:r w:rsidR="00200E9E" w:rsidRPr="006857FC">
        <w:rPr>
          <w:lang w:val="it-CH"/>
        </w:rPr>
        <w:t>apporto medico riguardante l'assegno per</w:t>
      </w:r>
      <w:r w:rsidR="008C26CD" w:rsidRPr="006857FC">
        <w:rPr>
          <w:lang w:val="it-CH"/>
        </w:rPr>
        <w:br/>
      </w:r>
      <w:r w:rsidR="00200E9E" w:rsidRPr="006857FC">
        <w:rPr>
          <w:lang w:val="it-CH"/>
        </w:rPr>
        <w:t>grandi invalidi dell'AVS o dell'AI</w:t>
      </w:r>
    </w:p>
    <w:p w:rsidR="00910703" w:rsidRPr="006857FC" w:rsidRDefault="002267D8" w:rsidP="00910703">
      <w:pPr>
        <w:pStyle w:val="AnredemitAbstanddavorunddanach"/>
        <w:rPr>
          <w:lang w:val="it-CH"/>
        </w:rPr>
      </w:pPr>
      <w:r>
        <w:t>Gentile signora, egregio signore</w:t>
      </w:r>
    </w:p>
    <w:p w:rsidR="00200E9E" w:rsidRPr="006857FC" w:rsidRDefault="00420E65" w:rsidP="00200E9E">
      <w:pPr>
        <w:tabs>
          <w:tab w:val="left" w:pos="426"/>
        </w:tabs>
        <w:rPr>
          <w:rFonts w:cs="Arial"/>
          <w:szCs w:val="22"/>
          <w:lang w:val="it-CH"/>
        </w:rPr>
      </w:pPr>
      <w:r w:rsidRPr="006857FC">
        <w:rPr>
          <w:rFonts w:cs="Arial"/>
          <w:szCs w:val="22"/>
          <w:lang w:val="it-CH"/>
        </w:rPr>
        <w:t>v</w:t>
      </w:r>
      <w:r w:rsidR="00200E9E" w:rsidRPr="006857FC">
        <w:rPr>
          <w:rFonts w:cs="Arial"/>
          <w:szCs w:val="22"/>
          <w:lang w:val="it-CH"/>
        </w:rPr>
        <w:t>oglia compilare il</w:t>
      </w:r>
      <w:r w:rsidR="001E72CC" w:rsidRPr="006857FC">
        <w:rPr>
          <w:rFonts w:cs="Arial"/>
          <w:szCs w:val="22"/>
          <w:lang w:val="it-CH"/>
        </w:rPr>
        <w:t xml:space="preserve"> modulo</w:t>
      </w:r>
      <w:r w:rsidR="00200E9E" w:rsidRPr="006857FC">
        <w:rPr>
          <w:rFonts w:cs="Arial"/>
          <w:szCs w:val="22"/>
          <w:lang w:val="it-CH"/>
        </w:rPr>
        <w:t xml:space="preserve"> in forma elettronica o a mano e ritornarcelo entro 30 giorni. Per quanto concerne l’onorario spettante per </w:t>
      </w:r>
      <w:r w:rsidR="001E72CC" w:rsidRPr="006857FC">
        <w:rPr>
          <w:rFonts w:cs="Arial"/>
          <w:szCs w:val="22"/>
          <w:lang w:val="it-CH"/>
        </w:rPr>
        <w:t>il suo impegno</w:t>
      </w:r>
      <w:r w:rsidR="00200E9E" w:rsidRPr="006857FC">
        <w:rPr>
          <w:rFonts w:cs="Arial"/>
          <w:szCs w:val="22"/>
          <w:lang w:val="it-CH"/>
        </w:rPr>
        <w:t>, proceda come finora secondo TARMED.</w:t>
      </w:r>
    </w:p>
    <w:p w:rsidR="00200E9E" w:rsidRPr="006857FC" w:rsidRDefault="00200E9E" w:rsidP="00200E9E">
      <w:pPr>
        <w:tabs>
          <w:tab w:val="left" w:pos="426"/>
        </w:tabs>
        <w:rPr>
          <w:lang w:val="it-CH"/>
        </w:rPr>
      </w:pPr>
    </w:p>
    <w:p w:rsidR="00420E65" w:rsidRDefault="00200E9E" w:rsidP="00420E65">
      <w:pPr>
        <w:tabs>
          <w:tab w:val="left" w:pos="426"/>
          <w:tab w:val="left" w:pos="5954"/>
        </w:tabs>
        <w:rPr>
          <w:lang w:val="it-CH"/>
        </w:rPr>
      </w:pPr>
      <w:r w:rsidRPr="00C82655">
        <w:rPr>
          <w:lang w:val="it-CH"/>
        </w:rPr>
        <w:t>Alla pagina 2 del m</w:t>
      </w:r>
      <w:r>
        <w:rPr>
          <w:lang w:val="it-CH"/>
        </w:rPr>
        <w:t>odulo "Ric</w:t>
      </w:r>
      <w:r w:rsidR="00AE2282">
        <w:rPr>
          <w:lang w:val="it-CH"/>
        </w:rPr>
        <w:t>hiesta e questionario" Lei trova</w:t>
      </w:r>
      <w:r>
        <w:rPr>
          <w:lang w:val="it-CH"/>
        </w:rPr>
        <w:t xml:space="preserve"> una descrizione concisa del concetto della grande invalidità secondo l'AVS e l'AI.</w:t>
      </w:r>
    </w:p>
    <w:p w:rsidR="00780ABF" w:rsidRDefault="00780ABF" w:rsidP="00420E65">
      <w:pPr>
        <w:tabs>
          <w:tab w:val="left" w:pos="426"/>
          <w:tab w:val="left" w:pos="5954"/>
        </w:tabs>
        <w:rPr>
          <w:lang w:val="it-CH"/>
        </w:rPr>
      </w:pPr>
    </w:p>
    <w:p w:rsidR="00780ABF" w:rsidRDefault="00780ABF" w:rsidP="00420E65">
      <w:pPr>
        <w:tabs>
          <w:tab w:val="left" w:pos="426"/>
          <w:tab w:val="left" w:pos="5954"/>
        </w:tabs>
        <w:rPr>
          <w:lang w:val="it-CH"/>
        </w:rPr>
      </w:pPr>
      <w:r>
        <w:rPr>
          <w:lang w:val="it-CH"/>
        </w:rPr>
        <w:t>La ringraziamo per la collaborazione.</w:t>
      </w:r>
    </w:p>
    <w:p w:rsidR="00420E65" w:rsidRDefault="00420E65" w:rsidP="00420E65">
      <w:pPr>
        <w:tabs>
          <w:tab w:val="left" w:pos="426"/>
          <w:tab w:val="left" w:pos="5954"/>
        </w:tabs>
        <w:rPr>
          <w:lang w:val="it-CH"/>
        </w:rPr>
      </w:pPr>
    </w:p>
    <w:p w:rsidR="002267D8" w:rsidRDefault="002267D8" w:rsidP="00420E65">
      <w:pPr>
        <w:tabs>
          <w:tab w:val="left" w:pos="426"/>
          <w:tab w:val="left" w:pos="5954"/>
        </w:tabs>
        <w:rPr>
          <w:lang w:val="it-CH"/>
        </w:rPr>
      </w:pPr>
    </w:p>
    <w:p w:rsidR="00E33012" w:rsidRDefault="002267D8" w:rsidP="00AD618D">
      <w:pPr>
        <w:rPr>
          <w:lang w:val="it-CH"/>
        </w:rPr>
      </w:pPr>
      <w:r>
        <w:rPr>
          <w:lang w:val="it-CH"/>
        </w:rPr>
        <w:t>Salutiamo cordialmente</w:t>
      </w:r>
    </w:p>
    <w:p w:rsidR="002267D8" w:rsidRDefault="002267D8" w:rsidP="00AD618D">
      <w:pPr>
        <w:rPr>
          <w:lang w:val="it-CH"/>
        </w:rPr>
      </w:pPr>
    </w:p>
    <w:p w:rsidR="002267D8" w:rsidRDefault="002267D8" w:rsidP="00AD618D">
      <w:pPr>
        <w:rPr>
          <w:lang w:val="it-CH"/>
        </w:rPr>
      </w:pPr>
      <w:r>
        <w:rPr>
          <w:lang w:val="it-CH"/>
        </w:rPr>
        <w:t>Ufficio AI</w:t>
      </w:r>
    </w:p>
    <w:p w:rsidR="002267D8" w:rsidRPr="001E72CC" w:rsidRDefault="002267D8" w:rsidP="00AD618D">
      <w:pPr>
        <w:rPr>
          <w:lang w:val="it-CH"/>
        </w:rPr>
      </w:pPr>
      <w:r>
        <w:rPr>
          <w:lang w:val="it-CH"/>
        </w:rPr>
        <w:t>del Cantone dei Grigioni</w:t>
      </w:r>
    </w:p>
    <w:p w:rsidR="00461F7E" w:rsidRPr="001E72CC" w:rsidRDefault="00461F7E" w:rsidP="00AD618D">
      <w:pPr>
        <w:rPr>
          <w:lang w:val="it-CH"/>
        </w:rPr>
      </w:pPr>
    </w:p>
    <w:p w:rsidR="00AF5E76" w:rsidRPr="001E72CC" w:rsidRDefault="00AF5E76" w:rsidP="00AD618D">
      <w:pPr>
        <w:rPr>
          <w:lang w:val="it-CH"/>
        </w:rPr>
        <w:sectPr w:rsidR="00AF5E76" w:rsidRPr="001E72CC" w:rsidSect="00DD23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74" w:right="907" w:bottom="851" w:left="1474" w:header="567" w:footer="425" w:gutter="0"/>
          <w:cols w:space="720"/>
          <w:titlePg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4554"/>
        <w:gridCol w:w="2268"/>
        <w:gridCol w:w="1560"/>
        <w:gridCol w:w="1232"/>
      </w:tblGrid>
      <w:tr w:rsidR="008C26CD" w:rsidTr="00A75870">
        <w:tc>
          <w:tcPr>
            <w:tcW w:w="8434" w:type="dxa"/>
            <w:gridSpan w:val="4"/>
          </w:tcPr>
          <w:p w:rsidR="008C26CD" w:rsidRPr="00200E9E" w:rsidRDefault="008C26CD" w:rsidP="00A75870">
            <w:pPr>
              <w:pStyle w:val="berschriftVerlaufsbericht"/>
              <w:rPr>
                <w:lang w:val="it-CH"/>
              </w:rPr>
            </w:pPr>
            <w:r w:rsidRPr="00200E9E">
              <w:rPr>
                <w:lang w:val="it-CH"/>
              </w:rPr>
              <w:lastRenderedPageBreak/>
              <w:br w:type="page"/>
            </w:r>
            <w:r w:rsidR="00200E9E" w:rsidRPr="00200E9E">
              <w:rPr>
                <w:lang w:val="it-CH"/>
              </w:rPr>
              <w:t>Rapporto medico riguardante l'assegno per</w:t>
            </w:r>
            <w:r w:rsidRPr="00200E9E">
              <w:rPr>
                <w:lang w:val="it-CH"/>
              </w:rPr>
              <w:t>:</w:t>
            </w:r>
            <w:r w:rsidRPr="00200E9E">
              <w:rPr>
                <w:lang w:val="it-CH"/>
              </w:rPr>
              <w:br/>
            </w:r>
            <w:r w:rsidR="00200E9E">
              <w:rPr>
                <w:lang w:val="it-CH"/>
              </w:rPr>
              <w:t>grandi invalidi dell'AVS o dell'AI</w:t>
            </w:r>
          </w:p>
          <w:p w:rsidR="008C26CD" w:rsidRPr="009D2A17" w:rsidRDefault="006C26FB" w:rsidP="009B775A">
            <w:pPr>
              <w:pStyle w:val="VersanddatummitAbstand"/>
            </w:pPr>
            <w:r>
              <w:t>Data di spedizione</w:t>
            </w:r>
            <w:r w:rsidR="008C26CD" w:rsidRPr="009D2A17">
              <w:t xml:space="preserve">: </w:t>
            </w:r>
            <w:r w:rsidR="00691A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75A">
              <w:instrText xml:space="preserve"> FORMTEXT </w:instrText>
            </w:r>
            <w:r w:rsidR="00691AD3">
              <w:fldChar w:fldCharType="separate"/>
            </w:r>
            <w:bookmarkStart w:id="0" w:name="_GoBack"/>
            <w:r w:rsidR="009B775A">
              <w:rPr>
                <w:noProof/>
              </w:rPr>
              <w:t> </w:t>
            </w:r>
            <w:r w:rsidR="009B775A">
              <w:rPr>
                <w:noProof/>
              </w:rPr>
              <w:t> </w:t>
            </w:r>
            <w:r w:rsidR="009B775A">
              <w:rPr>
                <w:noProof/>
              </w:rPr>
              <w:t> </w:t>
            </w:r>
            <w:r w:rsidR="009B775A">
              <w:rPr>
                <w:noProof/>
              </w:rPr>
              <w:t> </w:t>
            </w:r>
            <w:r w:rsidR="009B775A">
              <w:rPr>
                <w:noProof/>
              </w:rPr>
              <w:t> </w:t>
            </w:r>
            <w:bookmarkEnd w:id="0"/>
            <w:r w:rsidR="00691AD3">
              <w:fldChar w:fldCharType="end"/>
            </w:r>
          </w:p>
        </w:tc>
        <w:tc>
          <w:tcPr>
            <w:tcW w:w="1232" w:type="dxa"/>
          </w:tcPr>
          <w:p w:rsidR="008C26CD" w:rsidRPr="00DA2064" w:rsidRDefault="008C26CD" w:rsidP="00A75870">
            <w:pPr>
              <w:pStyle w:val="Kopfzeile"/>
              <w:jc w:val="right"/>
              <w:rPr>
                <w:sz w:val="18"/>
                <w:szCs w:val="18"/>
              </w:rPr>
            </w:pPr>
            <w:r w:rsidRPr="00DA2064">
              <w:rPr>
                <w:sz w:val="18"/>
                <w:szCs w:val="18"/>
              </w:rPr>
              <w:t>001 / 120</w:t>
            </w:r>
          </w:p>
        </w:tc>
      </w:tr>
      <w:tr w:rsidR="008C26CD" w:rsidRPr="00F17AFC" w:rsidTr="00050EE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4554" w:type="dxa"/>
            <w:tcBorders>
              <w:top w:val="single" w:sz="12" w:space="0" w:color="auto"/>
              <w:bottom w:val="single" w:sz="12" w:space="0" w:color="auto"/>
            </w:tcBorders>
          </w:tcPr>
          <w:p w:rsidR="008C26CD" w:rsidRPr="00200E9E" w:rsidRDefault="006C26FB" w:rsidP="008C26CD">
            <w:pPr>
              <w:pStyle w:val="tabellenkopfseite1"/>
              <w:rPr>
                <w:sz w:val="17"/>
                <w:szCs w:val="17"/>
                <w:lang w:val="it-CH"/>
              </w:rPr>
            </w:pPr>
            <w:r w:rsidRPr="00200E9E">
              <w:rPr>
                <w:sz w:val="17"/>
                <w:szCs w:val="17"/>
                <w:lang w:val="it-CH"/>
              </w:rPr>
              <w:t>Nome, cognome della persona assicurata</w:t>
            </w:r>
          </w:p>
          <w:p w:rsidR="008C26CD" w:rsidRPr="00200E9E" w:rsidRDefault="00691AD3" w:rsidP="00A75870">
            <w:pPr>
              <w:pStyle w:val="personalienseite1"/>
              <w:rPr>
                <w:lang w:val="it-CH"/>
              </w:rPr>
            </w:pPr>
            <w:r>
              <w:fldChar w:fldCharType="begin">
                <w:ffData>
                  <w:name w:val="T_VornameName"/>
                  <w:enabled/>
                  <w:calcOnExit w:val="0"/>
                  <w:textInput/>
                </w:ffData>
              </w:fldChar>
            </w:r>
            <w:bookmarkStart w:id="1" w:name="T_VornameName"/>
            <w:r w:rsidR="0065447E">
              <w:instrText xml:space="preserve"> FORMTEXT </w:instrText>
            </w:r>
            <w:r>
              <w:fldChar w:fldCharType="separate"/>
            </w:r>
            <w:r w:rsidR="0065447E">
              <w:rPr>
                <w:noProof/>
              </w:rPr>
              <w:t> </w:t>
            </w:r>
            <w:r w:rsidR="0065447E">
              <w:rPr>
                <w:noProof/>
              </w:rPr>
              <w:t> </w:t>
            </w:r>
            <w:r w:rsidR="0065447E">
              <w:rPr>
                <w:noProof/>
              </w:rPr>
              <w:t> </w:t>
            </w:r>
            <w:r w:rsidR="0065447E">
              <w:rPr>
                <w:noProof/>
              </w:rPr>
              <w:t> </w:t>
            </w:r>
            <w:r w:rsidR="0065447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C26CD" w:rsidRPr="009D2A17" w:rsidRDefault="008C26CD" w:rsidP="00A75870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di nascita</w:t>
            </w:r>
          </w:p>
          <w:p w:rsidR="008C26CD" w:rsidRPr="00F17AFC" w:rsidRDefault="00691AD3" w:rsidP="00A75870">
            <w:pPr>
              <w:pStyle w:val="personalienseite1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D6896">
              <w:instrText xml:space="preserve"> FORMTEXT </w:instrText>
            </w:r>
            <w:r>
              <w:fldChar w:fldCharType="separate"/>
            </w:r>
            <w:r w:rsidR="002D6896">
              <w:rPr>
                <w:noProof/>
              </w:rPr>
              <w:t> </w:t>
            </w:r>
            <w:r w:rsidR="002D6896">
              <w:rPr>
                <w:noProof/>
              </w:rPr>
              <w:t> </w:t>
            </w:r>
            <w:r w:rsidR="002D6896">
              <w:rPr>
                <w:noProof/>
              </w:rPr>
              <w:t> </w:t>
            </w:r>
            <w:r w:rsidR="002D6896">
              <w:rPr>
                <w:noProof/>
              </w:rPr>
              <w:t> </w:t>
            </w:r>
            <w:r w:rsidR="002D68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26CD" w:rsidRPr="009D2A17" w:rsidRDefault="00202A6A" w:rsidP="00A75870">
            <w:pPr>
              <w:pStyle w:val="tabellenkopfseite1"/>
              <w:rPr>
                <w:sz w:val="17"/>
                <w:szCs w:val="17"/>
              </w:rPr>
            </w:pPr>
            <w:r>
              <w:rPr>
                <w:rStyle w:val="Seitenzahl"/>
              </w:rPr>
              <w:t>Numero AVS</w:t>
            </w:r>
          </w:p>
          <w:p w:rsidR="008C26CD" w:rsidRPr="00F17AFC" w:rsidRDefault="00691AD3" w:rsidP="00A75870">
            <w:pPr>
              <w:pStyle w:val="personalienseite1"/>
            </w:pPr>
            <w:r>
              <w:fldChar w:fldCharType="begin">
                <w:ffData>
                  <w:name w:val="T_Versichertennummer"/>
                  <w:enabled/>
                  <w:calcOnExit/>
                  <w:exitMacro w:val="AktualisierenFusszeile"/>
                  <w:textInput/>
                </w:ffData>
              </w:fldChar>
            </w:r>
            <w:bookmarkStart w:id="2" w:name="T_Versichertennummer"/>
            <w:r w:rsidR="0065447E">
              <w:instrText xml:space="preserve"> FORMTEXT </w:instrText>
            </w:r>
            <w:r>
              <w:fldChar w:fldCharType="separate"/>
            </w:r>
            <w:r w:rsidR="0065447E">
              <w:rPr>
                <w:noProof/>
              </w:rPr>
              <w:t> </w:t>
            </w:r>
            <w:r w:rsidR="0065447E">
              <w:rPr>
                <w:noProof/>
              </w:rPr>
              <w:t> </w:t>
            </w:r>
            <w:r w:rsidR="0065447E">
              <w:rPr>
                <w:noProof/>
              </w:rPr>
              <w:t> </w:t>
            </w:r>
            <w:r w:rsidR="0065447E">
              <w:rPr>
                <w:noProof/>
              </w:rPr>
              <w:t> </w:t>
            </w:r>
            <w:r w:rsidR="006544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C26CD" w:rsidRPr="005340D5" w:rsidTr="00A7587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96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C26CD" w:rsidRPr="000C5200" w:rsidRDefault="00200E9E" w:rsidP="00A75870">
            <w:pPr>
              <w:pStyle w:val="tabellenkopfseite1"/>
              <w:rPr>
                <w:sz w:val="17"/>
                <w:szCs w:val="17"/>
                <w:lang w:val="it-CH"/>
              </w:rPr>
            </w:pPr>
            <w:r w:rsidRPr="000C5200">
              <w:rPr>
                <w:sz w:val="17"/>
                <w:szCs w:val="17"/>
                <w:lang w:val="it-CH"/>
              </w:rPr>
              <w:t>Nome e i</w:t>
            </w:r>
            <w:r w:rsidR="006C26FB" w:rsidRPr="000C5200">
              <w:rPr>
                <w:sz w:val="17"/>
                <w:szCs w:val="17"/>
                <w:lang w:val="it-CH"/>
              </w:rPr>
              <w:t>ndirizzo del medico</w:t>
            </w:r>
          </w:p>
          <w:p w:rsidR="008C26CD" w:rsidRPr="004D581B" w:rsidRDefault="00691AD3" w:rsidP="00A75870">
            <w:pPr>
              <w:pStyle w:val="tabellenkopfseit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775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75A">
              <w:rPr>
                <w:noProof/>
                <w:sz w:val="20"/>
                <w:szCs w:val="20"/>
              </w:rPr>
              <w:t> </w:t>
            </w:r>
            <w:r w:rsidR="009B775A">
              <w:rPr>
                <w:noProof/>
                <w:sz w:val="20"/>
                <w:szCs w:val="20"/>
              </w:rPr>
              <w:t> </w:t>
            </w:r>
            <w:r w:rsidR="009B775A">
              <w:rPr>
                <w:noProof/>
                <w:sz w:val="20"/>
                <w:szCs w:val="20"/>
              </w:rPr>
              <w:t> </w:t>
            </w:r>
            <w:r w:rsidR="009B775A">
              <w:rPr>
                <w:noProof/>
                <w:sz w:val="20"/>
                <w:szCs w:val="20"/>
              </w:rPr>
              <w:t> </w:t>
            </w:r>
            <w:r w:rsidR="009B775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C26CD" w:rsidRPr="00C62990" w:rsidRDefault="008C26CD" w:rsidP="008C26CD">
      <w:pPr>
        <w:rPr>
          <w:rFonts w:cs="Arial"/>
          <w:sz w:val="20"/>
        </w:rPr>
      </w:pPr>
    </w:p>
    <w:p w:rsidR="00A679E1" w:rsidRDefault="00A679E1" w:rsidP="00A679E1">
      <w:pPr>
        <w:tabs>
          <w:tab w:val="left" w:pos="426"/>
          <w:tab w:val="left" w:pos="6804"/>
          <w:tab w:val="left" w:pos="8222"/>
        </w:tabs>
        <w:rPr>
          <w:sz w:val="20"/>
          <w:lang w:val="it-CH"/>
        </w:rPr>
      </w:pPr>
      <w:r>
        <w:rPr>
          <w:sz w:val="20"/>
          <w:lang w:val="it-CH"/>
        </w:rPr>
        <w:t>Rapporto medico riguardante l'assegno per grandi invalidi</w:t>
      </w:r>
      <w:r>
        <w:rPr>
          <w:sz w:val="20"/>
          <w:lang w:val="it-CH"/>
        </w:rPr>
        <w:tab/>
      </w:r>
      <w:r w:rsidR="00691AD3">
        <w:rPr>
          <w:sz w:val="20"/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it-CH"/>
        </w:rPr>
        <w:instrText xml:space="preserve"> FORMCHECKBOX </w:instrText>
      </w:r>
      <w:r w:rsidR="00691AD3">
        <w:rPr>
          <w:sz w:val="20"/>
          <w:lang w:val="it-CH"/>
        </w:rPr>
      </w:r>
      <w:r w:rsidR="00691AD3">
        <w:rPr>
          <w:sz w:val="20"/>
          <w:lang w:val="it-CH"/>
        </w:rPr>
        <w:fldChar w:fldCharType="separate"/>
      </w:r>
      <w:r w:rsidR="00691AD3">
        <w:rPr>
          <w:sz w:val="20"/>
          <w:lang w:val="it-CH"/>
        </w:rPr>
        <w:fldChar w:fldCharType="end"/>
      </w:r>
      <w:r>
        <w:rPr>
          <w:sz w:val="20"/>
          <w:lang w:val="it-CH"/>
        </w:rPr>
        <w:t xml:space="preserve"> dell'AVS</w:t>
      </w:r>
      <w:r>
        <w:rPr>
          <w:sz w:val="20"/>
          <w:lang w:val="it-CH"/>
        </w:rPr>
        <w:tab/>
      </w:r>
      <w:r w:rsidR="00691AD3">
        <w:rPr>
          <w:sz w:val="20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it-CH"/>
        </w:rPr>
        <w:instrText xml:space="preserve"> FORMCHECKBOX </w:instrText>
      </w:r>
      <w:r w:rsidR="00691AD3">
        <w:rPr>
          <w:sz w:val="20"/>
          <w:lang w:val="it-CH"/>
        </w:rPr>
      </w:r>
      <w:r w:rsidR="00691AD3">
        <w:rPr>
          <w:sz w:val="20"/>
          <w:lang w:val="it-CH"/>
        </w:rPr>
        <w:fldChar w:fldCharType="separate"/>
      </w:r>
      <w:r w:rsidR="00691AD3">
        <w:rPr>
          <w:sz w:val="20"/>
          <w:lang w:val="it-CH"/>
        </w:rPr>
        <w:fldChar w:fldCharType="end"/>
      </w:r>
      <w:r>
        <w:rPr>
          <w:sz w:val="20"/>
          <w:lang w:val="it-CH"/>
        </w:rPr>
        <w:t xml:space="preserve"> dell'AI</w:t>
      </w:r>
    </w:p>
    <w:p w:rsidR="00A679E1" w:rsidRDefault="00A679E1" w:rsidP="00A679E1">
      <w:pPr>
        <w:pBdr>
          <w:bottom w:val="single" w:sz="4" w:space="1" w:color="auto"/>
        </w:pBd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A679E1" w:rsidRDefault="00A679E1" w:rsidP="00A679E1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A679E1" w:rsidRDefault="00A679E1" w:rsidP="00A679E1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  <w:r>
        <w:rPr>
          <w:rFonts w:cs="Arial"/>
          <w:sz w:val="20"/>
        </w:rPr>
        <w:t>Constatazioni del medico</w:t>
      </w:r>
    </w:p>
    <w:p w:rsidR="00C5579A" w:rsidRPr="00573AFD" w:rsidRDefault="00C5579A" w:rsidP="00C5579A">
      <w:pPr>
        <w:pBdr>
          <w:bottom w:val="single" w:sz="4" w:space="1" w:color="auto"/>
        </w:pBd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IT"/>
        </w:rPr>
      </w:pPr>
    </w:p>
    <w:p w:rsidR="00C5579A" w:rsidRPr="00C62990" w:rsidRDefault="00C5579A" w:rsidP="00C5579A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CH"/>
        </w:rPr>
      </w:pPr>
    </w:p>
    <w:p w:rsidR="00C62990" w:rsidRPr="00444CFC" w:rsidRDefault="00C62990" w:rsidP="00C62990">
      <w:pPr>
        <w:numPr>
          <w:ilvl w:val="0"/>
          <w:numId w:val="2"/>
        </w:numPr>
        <w:tabs>
          <w:tab w:val="clear" w:pos="360"/>
          <w:tab w:val="left" w:pos="426"/>
          <w:tab w:val="left" w:pos="4253"/>
          <w:tab w:val="left" w:pos="6804"/>
        </w:tabs>
        <w:spacing w:after="120" w:line="240" w:lineRule="auto"/>
        <w:ind w:left="426" w:hanging="426"/>
        <w:rPr>
          <w:b/>
          <w:bCs/>
          <w:sz w:val="20"/>
          <w:lang w:val="fr-CH" w:eastAsia="it-IT"/>
        </w:rPr>
      </w:pPr>
      <w:r w:rsidRPr="00444CFC">
        <w:rPr>
          <w:b/>
          <w:bCs/>
          <w:sz w:val="20"/>
          <w:lang w:val="fr-CH" w:eastAsia="it-IT"/>
        </w:rPr>
        <w:t>Domande particolari dell'Ufficio AI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62990" w:rsidRPr="00C62990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C62990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C62990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37778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837778">
              <w:rPr>
                <w:rFonts w:cs="Arial"/>
                <w:noProof/>
                <w:sz w:val="20"/>
                <w:lang w:val="it-CH"/>
              </w:rPr>
              <w:t> </w:t>
            </w:r>
            <w:r w:rsidR="00837778">
              <w:rPr>
                <w:rFonts w:cs="Arial"/>
                <w:noProof/>
                <w:sz w:val="20"/>
                <w:lang w:val="it-CH"/>
              </w:rPr>
              <w:t> </w:t>
            </w:r>
            <w:r w:rsidR="00837778">
              <w:rPr>
                <w:rFonts w:cs="Arial"/>
                <w:noProof/>
                <w:sz w:val="20"/>
                <w:lang w:val="it-CH"/>
              </w:rPr>
              <w:t> </w:t>
            </w:r>
            <w:r w:rsidR="00837778">
              <w:rPr>
                <w:rFonts w:cs="Arial"/>
                <w:noProof/>
                <w:sz w:val="20"/>
                <w:lang w:val="it-CH"/>
              </w:rPr>
              <w:t> </w:t>
            </w:r>
            <w:r w:rsidR="00837778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C62990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C62990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C62990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C62990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C62990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C62990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62990" w:rsidRPr="00C62990" w:rsidRDefault="00C62990" w:rsidP="00C62990">
      <w:pPr>
        <w:tabs>
          <w:tab w:val="left" w:pos="426"/>
          <w:tab w:val="left" w:pos="4253"/>
          <w:tab w:val="left" w:pos="6804"/>
        </w:tabs>
        <w:spacing w:line="240" w:lineRule="auto"/>
        <w:ind w:left="425"/>
        <w:rPr>
          <w:sz w:val="20"/>
          <w:lang w:val="fr-CH" w:eastAsia="it-IT"/>
        </w:rPr>
      </w:pPr>
    </w:p>
    <w:p w:rsidR="00C62990" w:rsidRPr="00C62990" w:rsidRDefault="00C62990" w:rsidP="00C62990">
      <w:pPr>
        <w:numPr>
          <w:ilvl w:val="0"/>
          <w:numId w:val="2"/>
        </w:numPr>
        <w:tabs>
          <w:tab w:val="clear" w:pos="360"/>
          <w:tab w:val="left" w:pos="426"/>
          <w:tab w:val="left" w:pos="4253"/>
          <w:tab w:val="left" w:pos="6804"/>
        </w:tabs>
        <w:spacing w:after="120" w:line="240" w:lineRule="auto"/>
        <w:ind w:left="425" w:hanging="425"/>
        <w:rPr>
          <w:sz w:val="20"/>
          <w:lang w:val="it-CH" w:eastAsia="it-IT"/>
        </w:rPr>
      </w:pPr>
      <w:r w:rsidRPr="00444CFC">
        <w:rPr>
          <w:b/>
          <w:bCs/>
          <w:sz w:val="20"/>
          <w:lang w:val="it-CH" w:eastAsia="it-IT"/>
        </w:rPr>
        <w:t>Anamnesi</w:t>
      </w:r>
      <w:r w:rsidRPr="00420E65">
        <w:rPr>
          <w:bCs/>
          <w:sz w:val="20"/>
          <w:lang w:val="it-CH" w:eastAsia="it-IT"/>
        </w:rPr>
        <w:t xml:space="preserve"> </w:t>
      </w:r>
      <w:r w:rsidRPr="00C62990">
        <w:rPr>
          <w:sz w:val="20"/>
          <w:lang w:val="it-CH" w:eastAsia="it-IT"/>
        </w:rPr>
        <w:t>(informazioni riguardanti l'inizio della grande invalidità)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62990" w:rsidRPr="000F16B6" w:rsidRDefault="00C62990" w:rsidP="00C62990">
      <w:pPr>
        <w:tabs>
          <w:tab w:val="left" w:pos="426"/>
          <w:tab w:val="left" w:pos="4253"/>
          <w:tab w:val="left" w:pos="6804"/>
        </w:tabs>
        <w:spacing w:line="240" w:lineRule="auto"/>
        <w:ind w:left="425"/>
        <w:rPr>
          <w:sz w:val="20"/>
          <w:lang w:val="it-CH" w:eastAsia="it-IT"/>
        </w:rPr>
      </w:pPr>
    </w:p>
    <w:p w:rsidR="00C62990" w:rsidRPr="00C62990" w:rsidRDefault="00C62990" w:rsidP="00C62990">
      <w:pPr>
        <w:numPr>
          <w:ilvl w:val="0"/>
          <w:numId w:val="2"/>
        </w:numPr>
        <w:tabs>
          <w:tab w:val="clear" w:pos="360"/>
          <w:tab w:val="left" w:pos="426"/>
          <w:tab w:val="left" w:pos="4253"/>
          <w:tab w:val="left" w:pos="6804"/>
        </w:tabs>
        <w:spacing w:after="120" w:line="240" w:lineRule="auto"/>
        <w:ind w:left="425" w:hanging="425"/>
        <w:rPr>
          <w:sz w:val="20"/>
          <w:lang w:val="it-CH" w:eastAsia="it-IT"/>
        </w:rPr>
      </w:pPr>
      <w:r w:rsidRPr="00444CFC">
        <w:rPr>
          <w:b/>
          <w:bCs/>
          <w:sz w:val="20"/>
          <w:lang w:val="it-CH" w:eastAsia="it-IT"/>
        </w:rPr>
        <w:t>Diagnosi</w:t>
      </w:r>
      <w:r w:rsidRPr="00C62990">
        <w:rPr>
          <w:b/>
          <w:bCs/>
          <w:sz w:val="20"/>
          <w:lang w:val="it-CH" w:eastAsia="it-IT"/>
        </w:rPr>
        <w:t xml:space="preserve"> </w:t>
      </w:r>
      <w:r w:rsidRPr="00C62990">
        <w:rPr>
          <w:sz w:val="20"/>
          <w:lang w:val="it-CH" w:eastAsia="it-IT"/>
        </w:rPr>
        <w:t>(</w:t>
      </w:r>
      <w:r w:rsidRPr="00C62990">
        <w:rPr>
          <w:sz w:val="20"/>
          <w:lang w:val="it-IT" w:eastAsia="it-IT"/>
        </w:rPr>
        <w:t>sottolineare le più importanti</w:t>
      </w:r>
      <w:r w:rsidRPr="00C62990">
        <w:rPr>
          <w:sz w:val="20"/>
          <w:lang w:val="it-CH" w:eastAsia="it-IT"/>
        </w:rPr>
        <w:t>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62990" w:rsidRPr="00444CFC" w:rsidRDefault="00C62990" w:rsidP="00557406">
      <w:pPr>
        <w:numPr>
          <w:ilvl w:val="0"/>
          <w:numId w:val="2"/>
        </w:numPr>
        <w:tabs>
          <w:tab w:val="clear" w:pos="360"/>
          <w:tab w:val="left" w:pos="426"/>
          <w:tab w:val="center" w:pos="4536"/>
          <w:tab w:val="left" w:pos="6804"/>
        </w:tabs>
        <w:spacing w:after="120" w:line="240" w:lineRule="auto"/>
        <w:ind w:left="425" w:hanging="425"/>
        <w:rPr>
          <w:b/>
          <w:sz w:val="20"/>
          <w:lang w:val="fr-CH" w:eastAsia="it-IT"/>
        </w:rPr>
      </w:pPr>
      <w:r w:rsidRPr="000F16B6">
        <w:rPr>
          <w:b/>
          <w:bCs/>
          <w:sz w:val="20"/>
          <w:lang w:val="it-CH" w:eastAsia="it-IT"/>
        </w:rPr>
        <w:br w:type="page"/>
      </w:r>
      <w:r w:rsidR="00A679E1" w:rsidRPr="00444CFC">
        <w:rPr>
          <w:b/>
          <w:bCs/>
          <w:sz w:val="20"/>
          <w:lang w:val="fr-CH" w:eastAsia="it-IT"/>
        </w:rPr>
        <w:lastRenderedPageBreak/>
        <w:t>Constatazione</w:t>
      </w:r>
      <w:r w:rsidRPr="00444CFC">
        <w:rPr>
          <w:b/>
          <w:bCs/>
          <w:sz w:val="20"/>
          <w:lang w:val="fr-CH" w:eastAsia="it-IT"/>
        </w:rPr>
        <w:t xml:space="preserve"> del medico</w:t>
      </w:r>
    </w:p>
    <w:p w:rsidR="00C62990" w:rsidRPr="0003278A" w:rsidRDefault="00C62990" w:rsidP="00C62990">
      <w:pPr>
        <w:tabs>
          <w:tab w:val="left" w:pos="426"/>
          <w:tab w:val="left" w:pos="2410"/>
          <w:tab w:val="left" w:pos="6804"/>
        </w:tabs>
        <w:spacing w:after="120" w:line="240" w:lineRule="auto"/>
        <w:ind w:left="426"/>
        <w:rPr>
          <w:sz w:val="20"/>
          <w:lang w:val="it-CH"/>
        </w:rPr>
      </w:pPr>
      <w:r w:rsidRPr="00C62990">
        <w:rPr>
          <w:sz w:val="20"/>
          <w:lang w:val="it-CH" w:eastAsia="it-IT"/>
        </w:rPr>
        <w:t>Consultazione del</w:t>
      </w:r>
      <w:r w:rsidRPr="0003278A">
        <w:rPr>
          <w:sz w:val="20"/>
          <w:lang w:val="it-CH" w:eastAsia="it-IT"/>
        </w:rPr>
        <w:tab/>
      </w:r>
      <w:r w:rsidR="00691AD3">
        <w:rPr>
          <w:sz w:val="20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278A">
        <w:rPr>
          <w:sz w:val="20"/>
          <w:lang w:val="it-CH"/>
        </w:rPr>
        <w:instrText xml:space="preserve"> FORMTEXT </w:instrText>
      </w:r>
      <w:r w:rsidR="00691AD3">
        <w:rPr>
          <w:sz w:val="20"/>
          <w:lang w:val="it-CH"/>
        </w:rPr>
      </w:r>
      <w:r w:rsidR="00691AD3">
        <w:rPr>
          <w:sz w:val="20"/>
          <w:lang w:val="it-CH"/>
        </w:rPr>
        <w:fldChar w:fldCharType="separate"/>
      </w:r>
      <w:r w:rsidR="0003278A">
        <w:rPr>
          <w:noProof/>
          <w:sz w:val="20"/>
          <w:lang w:val="it-CH"/>
        </w:rPr>
        <w:t> </w:t>
      </w:r>
      <w:r w:rsidR="0003278A">
        <w:rPr>
          <w:noProof/>
          <w:sz w:val="20"/>
          <w:lang w:val="it-CH"/>
        </w:rPr>
        <w:t> </w:t>
      </w:r>
      <w:r w:rsidR="0003278A">
        <w:rPr>
          <w:noProof/>
          <w:sz w:val="20"/>
          <w:lang w:val="it-CH"/>
        </w:rPr>
        <w:t> </w:t>
      </w:r>
      <w:r w:rsidR="0003278A">
        <w:rPr>
          <w:noProof/>
          <w:sz w:val="20"/>
          <w:lang w:val="it-CH"/>
        </w:rPr>
        <w:t> </w:t>
      </w:r>
      <w:r w:rsidR="0003278A">
        <w:rPr>
          <w:noProof/>
          <w:sz w:val="20"/>
          <w:lang w:val="it-CH"/>
        </w:rPr>
        <w:t> </w:t>
      </w:r>
      <w:r w:rsidR="00691AD3">
        <w:rPr>
          <w:sz w:val="20"/>
          <w:lang w:val="it-CH"/>
        </w:rPr>
        <w:fldChar w:fldCharType="end"/>
      </w:r>
    </w:p>
    <w:p w:rsidR="00C62990" w:rsidRPr="0003278A" w:rsidRDefault="00C62990" w:rsidP="00616D8E">
      <w:pPr>
        <w:tabs>
          <w:tab w:val="left" w:pos="426"/>
          <w:tab w:val="left" w:pos="2410"/>
          <w:tab w:val="left" w:pos="4111"/>
        </w:tabs>
        <w:spacing w:after="120" w:line="240" w:lineRule="auto"/>
        <w:ind w:left="426"/>
        <w:rPr>
          <w:sz w:val="20"/>
          <w:lang w:val="it-CH" w:eastAsia="it-IT"/>
        </w:rPr>
      </w:pPr>
      <w:r w:rsidRPr="0003278A">
        <w:rPr>
          <w:sz w:val="20"/>
          <w:lang w:val="it-CH" w:eastAsia="it-IT"/>
        </w:rPr>
        <w:t>In osservazione dal</w:t>
      </w:r>
      <w:r w:rsidRPr="0003278A">
        <w:rPr>
          <w:sz w:val="20"/>
          <w:lang w:val="it-CH" w:eastAsia="it-IT"/>
        </w:rPr>
        <w:tab/>
      </w:r>
      <w:r w:rsidR="00691AD3">
        <w:rPr>
          <w:sz w:val="20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3278A">
        <w:rPr>
          <w:sz w:val="20"/>
          <w:lang w:val="it-CH"/>
        </w:rPr>
        <w:instrText xml:space="preserve"> FORMTEXT </w:instrText>
      </w:r>
      <w:r w:rsidR="00691AD3">
        <w:rPr>
          <w:sz w:val="20"/>
          <w:lang w:val="it-CH"/>
        </w:rPr>
      </w:r>
      <w:r w:rsidR="00691AD3">
        <w:rPr>
          <w:sz w:val="20"/>
          <w:lang w:val="it-CH"/>
        </w:rPr>
        <w:fldChar w:fldCharType="separate"/>
      </w:r>
      <w:r w:rsidR="0003278A">
        <w:rPr>
          <w:noProof/>
          <w:sz w:val="20"/>
          <w:lang w:val="it-CH"/>
        </w:rPr>
        <w:t> </w:t>
      </w:r>
      <w:r w:rsidR="0003278A">
        <w:rPr>
          <w:noProof/>
          <w:sz w:val="20"/>
          <w:lang w:val="it-CH"/>
        </w:rPr>
        <w:t> </w:t>
      </w:r>
      <w:r w:rsidR="0003278A">
        <w:rPr>
          <w:noProof/>
          <w:sz w:val="20"/>
          <w:lang w:val="it-CH"/>
        </w:rPr>
        <w:t> </w:t>
      </w:r>
      <w:r w:rsidR="0003278A">
        <w:rPr>
          <w:noProof/>
          <w:sz w:val="20"/>
          <w:lang w:val="it-CH"/>
        </w:rPr>
        <w:t> </w:t>
      </w:r>
      <w:r w:rsidR="0003278A">
        <w:rPr>
          <w:noProof/>
          <w:sz w:val="20"/>
          <w:lang w:val="it-CH"/>
        </w:rPr>
        <w:t> </w:t>
      </w:r>
      <w:r w:rsidR="00691AD3">
        <w:rPr>
          <w:sz w:val="20"/>
          <w:lang w:val="it-CH"/>
        </w:rPr>
        <w:fldChar w:fldCharType="end"/>
      </w:r>
      <w:r w:rsidR="00616D8E" w:rsidRPr="0003278A">
        <w:rPr>
          <w:sz w:val="20"/>
          <w:lang w:val="it-CH"/>
        </w:rPr>
        <w:tab/>
      </w:r>
      <w:r w:rsidRPr="0003278A">
        <w:rPr>
          <w:sz w:val="20"/>
          <w:lang w:val="it-CH" w:eastAsia="it-IT"/>
        </w:rPr>
        <w:t xml:space="preserve">al </w:t>
      </w:r>
      <w:r w:rsidR="00691AD3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3278A">
        <w:rPr>
          <w:sz w:val="20"/>
        </w:rPr>
        <w:instrText xml:space="preserve"> FORMTEXT </w:instrText>
      </w:r>
      <w:r w:rsidR="00691AD3">
        <w:rPr>
          <w:sz w:val="20"/>
        </w:rPr>
      </w:r>
      <w:r w:rsidR="00691AD3">
        <w:rPr>
          <w:sz w:val="20"/>
        </w:rPr>
        <w:fldChar w:fldCharType="separate"/>
      </w:r>
      <w:r w:rsidR="0003278A">
        <w:rPr>
          <w:noProof/>
          <w:sz w:val="20"/>
        </w:rPr>
        <w:t> </w:t>
      </w:r>
      <w:r w:rsidR="0003278A">
        <w:rPr>
          <w:noProof/>
          <w:sz w:val="20"/>
        </w:rPr>
        <w:t> </w:t>
      </w:r>
      <w:r w:rsidR="0003278A">
        <w:rPr>
          <w:noProof/>
          <w:sz w:val="20"/>
        </w:rPr>
        <w:t> </w:t>
      </w:r>
      <w:r w:rsidR="0003278A">
        <w:rPr>
          <w:noProof/>
          <w:sz w:val="20"/>
        </w:rPr>
        <w:t> </w:t>
      </w:r>
      <w:r w:rsidR="0003278A">
        <w:rPr>
          <w:noProof/>
          <w:sz w:val="20"/>
        </w:rPr>
        <w:t> </w:t>
      </w:r>
      <w:r w:rsidR="00691AD3">
        <w:rPr>
          <w:sz w:val="20"/>
        </w:rPr>
        <w:fldChar w:fldCharType="end"/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62990" w:rsidRPr="00616D8E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616D8E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616D8E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16D8E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616D8E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616D8E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16D8E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616D8E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616D8E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16D8E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616D8E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616D8E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16D8E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616D8E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616D8E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62990" w:rsidRPr="00616D8E" w:rsidRDefault="00C62990" w:rsidP="00C62990">
      <w:pPr>
        <w:tabs>
          <w:tab w:val="left" w:pos="426"/>
          <w:tab w:val="left" w:pos="4253"/>
          <w:tab w:val="left" w:pos="6804"/>
        </w:tabs>
        <w:spacing w:line="240" w:lineRule="auto"/>
        <w:ind w:left="425"/>
        <w:rPr>
          <w:sz w:val="20"/>
          <w:lang w:val="it-CH" w:eastAsia="it-IT"/>
        </w:rPr>
      </w:pPr>
    </w:p>
    <w:p w:rsidR="00C62990" w:rsidRPr="00C62990" w:rsidRDefault="00C62990" w:rsidP="00C62990">
      <w:pPr>
        <w:numPr>
          <w:ilvl w:val="0"/>
          <w:numId w:val="2"/>
        </w:numPr>
        <w:tabs>
          <w:tab w:val="clear" w:pos="360"/>
          <w:tab w:val="left" w:pos="426"/>
          <w:tab w:val="left" w:pos="4253"/>
          <w:tab w:val="left" w:pos="6804"/>
        </w:tabs>
        <w:spacing w:after="120" w:line="240" w:lineRule="auto"/>
        <w:ind w:left="425" w:hanging="425"/>
        <w:rPr>
          <w:sz w:val="20"/>
          <w:lang w:val="it-CH" w:eastAsia="it-IT"/>
        </w:rPr>
      </w:pPr>
      <w:r w:rsidRPr="00444CFC">
        <w:rPr>
          <w:b/>
          <w:bCs/>
          <w:sz w:val="20"/>
          <w:lang w:val="it-CH" w:eastAsia="it-IT"/>
        </w:rPr>
        <w:t>Domande</w:t>
      </w:r>
      <w:r w:rsidRPr="00C62990">
        <w:rPr>
          <w:sz w:val="20"/>
          <w:lang w:val="it-CH" w:eastAsia="it-IT"/>
        </w:rPr>
        <w:t xml:space="preserve"> (indicare con crocette ciò che il cas</w:t>
      </w:r>
      <w:r w:rsidR="0075097F">
        <w:rPr>
          <w:sz w:val="20"/>
          <w:lang w:val="it-CH" w:eastAsia="it-IT"/>
        </w:rPr>
        <w:t>o</w:t>
      </w:r>
      <w:r w:rsidRPr="00C62990">
        <w:rPr>
          <w:sz w:val="20"/>
          <w:lang w:val="it-CH" w:eastAsia="it-IT"/>
        </w:rPr>
        <w:t xml:space="preserve"> richiede)</w:t>
      </w:r>
    </w:p>
    <w:p w:rsidR="00C62990" w:rsidRPr="00C62990" w:rsidRDefault="00C62990" w:rsidP="00C62990">
      <w:pPr>
        <w:tabs>
          <w:tab w:val="left" w:pos="426"/>
          <w:tab w:val="left" w:pos="4253"/>
          <w:tab w:val="left" w:pos="6804"/>
        </w:tabs>
        <w:spacing w:line="240" w:lineRule="auto"/>
        <w:ind w:left="425"/>
        <w:rPr>
          <w:sz w:val="20"/>
          <w:lang w:val="it-CH" w:eastAsia="it-IT"/>
        </w:rPr>
      </w:pPr>
    </w:p>
    <w:p w:rsidR="00C62990" w:rsidRPr="00C62990" w:rsidRDefault="00C62990" w:rsidP="00C62990">
      <w:pPr>
        <w:numPr>
          <w:ilvl w:val="1"/>
          <w:numId w:val="2"/>
        </w:numPr>
        <w:tabs>
          <w:tab w:val="num" w:pos="426"/>
          <w:tab w:val="left" w:pos="2127"/>
          <w:tab w:val="left" w:pos="4111"/>
          <w:tab w:val="left" w:pos="6521"/>
        </w:tabs>
        <w:spacing w:after="240" w:line="240" w:lineRule="auto"/>
        <w:ind w:left="425" w:hanging="425"/>
        <w:rPr>
          <w:sz w:val="20"/>
          <w:lang w:val="fr-CH" w:eastAsia="it-IT"/>
        </w:rPr>
      </w:pPr>
      <w:r w:rsidRPr="00C62990">
        <w:rPr>
          <w:sz w:val="20"/>
          <w:lang w:val="it-CH" w:eastAsia="it-IT"/>
        </w:rPr>
        <w:t>Le indicazioni date dall'assicurato o dalla persona incaricata dell'accertam</w:t>
      </w:r>
      <w:r w:rsidR="00A746D5">
        <w:rPr>
          <w:sz w:val="20"/>
          <w:lang w:val="it-CH" w:eastAsia="it-IT"/>
        </w:rPr>
        <w:t>ento sono compatibili con le cons</w:t>
      </w:r>
      <w:r w:rsidRPr="00C62990">
        <w:rPr>
          <w:sz w:val="20"/>
          <w:lang w:val="it-CH" w:eastAsia="it-IT"/>
        </w:rPr>
        <w:t>tatazion</w:t>
      </w:r>
      <w:r w:rsidR="00A746D5">
        <w:rPr>
          <w:sz w:val="20"/>
          <w:lang w:val="it-CH" w:eastAsia="it-IT"/>
        </w:rPr>
        <w:t>i</w:t>
      </w:r>
      <w:r w:rsidRPr="00C62990">
        <w:rPr>
          <w:sz w:val="20"/>
          <w:lang w:val="it-CH" w:eastAsia="it-IT"/>
        </w:rPr>
        <w:t xml:space="preserve"> da Lei fatte?     </w:t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it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color w:val="000000"/>
          <w:sz w:val="20"/>
          <w:lang w:val="it-CH" w:eastAsia="it-IT"/>
        </w:rPr>
        <w:t xml:space="preserve"> </w:t>
      </w:r>
      <w:r w:rsidRPr="00C62990">
        <w:rPr>
          <w:color w:val="000000"/>
          <w:sz w:val="20"/>
          <w:lang w:val="fr-CH" w:eastAsia="it-IT"/>
        </w:rPr>
        <w:t>sì</w:t>
      </w:r>
      <w:r w:rsidRPr="00C62990">
        <w:rPr>
          <w:sz w:val="20"/>
          <w:lang w:val="fr-CH" w:eastAsia="it-IT"/>
        </w:rPr>
        <w:t xml:space="preserve">    </w:t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fr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sz w:val="20"/>
          <w:lang w:val="fr-CH" w:eastAsia="it-IT"/>
        </w:rPr>
        <w:t xml:space="preserve"> no </w:t>
      </w:r>
    </w:p>
    <w:p w:rsidR="00C62990" w:rsidRPr="00C62990" w:rsidRDefault="00C62990" w:rsidP="00C62990">
      <w:pPr>
        <w:tabs>
          <w:tab w:val="left" w:pos="426"/>
          <w:tab w:val="left" w:pos="4111"/>
          <w:tab w:val="left" w:pos="6521"/>
        </w:tabs>
        <w:spacing w:after="120" w:line="240" w:lineRule="auto"/>
        <w:ind w:left="425"/>
        <w:rPr>
          <w:sz w:val="20"/>
          <w:lang w:val="it-CH" w:eastAsia="it-IT"/>
        </w:rPr>
      </w:pPr>
      <w:r w:rsidRPr="00C62990">
        <w:rPr>
          <w:sz w:val="20"/>
          <w:lang w:val="it-CH" w:eastAsia="it-IT"/>
        </w:rPr>
        <w:t xml:space="preserve">Se no, quali modificazioni o aggiunte desidera Lei apportare?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0F16B6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0F16B6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62990" w:rsidRPr="000F16B6" w:rsidRDefault="00C62990" w:rsidP="00C62990">
      <w:pPr>
        <w:tabs>
          <w:tab w:val="left" w:pos="426"/>
          <w:tab w:val="left" w:pos="4253"/>
          <w:tab w:val="left" w:pos="6804"/>
        </w:tabs>
        <w:spacing w:line="240" w:lineRule="auto"/>
        <w:ind w:left="425"/>
        <w:rPr>
          <w:sz w:val="20"/>
          <w:lang w:val="it-CH" w:eastAsia="it-IT"/>
        </w:rPr>
      </w:pPr>
    </w:p>
    <w:p w:rsidR="00C62990" w:rsidRPr="00C62990" w:rsidRDefault="00C62990" w:rsidP="00616D8E">
      <w:pPr>
        <w:numPr>
          <w:ilvl w:val="1"/>
          <w:numId w:val="2"/>
        </w:numPr>
        <w:tabs>
          <w:tab w:val="clear" w:pos="792"/>
          <w:tab w:val="num" w:pos="426"/>
          <w:tab w:val="left" w:pos="3710"/>
          <w:tab w:val="left" w:pos="6521"/>
        </w:tabs>
        <w:spacing w:after="120" w:line="240" w:lineRule="auto"/>
        <w:ind w:left="425" w:hanging="425"/>
        <w:rPr>
          <w:sz w:val="20"/>
          <w:lang w:val="it-CH" w:eastAsia="it-IT"/>
        </w:rPr>
      </w:pPr>
      <w:r w:rsidRPr="00C62990">
        <w:rPr>
          <w:sz w:val="20"/>
          <w:lang w:val="it-CH" w:eastAsia="it-IT"/>
        </w:rPr>
        <w:t xml:space="preserve">Lo stato di salute dell'assicurato è?   </w:t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it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color w:val="000000"/>
          <w:sz w:val="20"/>
          <w:lang w:val="it-CH" w:eastAsia="it-IT"/>
        </w:rPr>
        <w:t xml:space="preserve"> </w:t>
      </w:r>
      <w:r w:rsidRPr="00C62990">
        <w:rPr>
          <w:sz w:val="20"/>
          <w:lang w:val="it-CH" w:eastAsia="it-IT"/>
        </w:rPr>
        <w:t xml:space="preserve">stazionario   </w:t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it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color w:val="000080"/>
          <w:sz w:val="20"/>
          <w:lang w:val="it-CH" w:eastAsia="it-IT"/>
        </w:rPr>
        <w:t xml:space="preserve"> </w:t>
      </w:r>
      <w:r w:rsidRPr="00C62990">
        <w:rPr>
          <w:color w:val="000000"/>
          <w:sz w:val="20"/>
          <w:lang w:val="it-CH" w:eastAsia="it-IT"/>
        </w:rPr>
        <w:t>suscettibile di miglioramento</w:t>
      </w:r>
      <w:r w:rsidRPr="00C62990">
        <w:rPr>
          <w:sz w:val="20"/>
          <w:lang w:val="it-CH" w:eastAsia="it-IT"/>
        </w:rPr>
        <w:t xml:space="preserve">   </w:t>
      </w:r>
      <w:r w:rsidR="00616D8E">
        <w:rPr>
          <w:sz w:val="20"/>
          <w:lang w:val="it-CH" w:eastAsia="it-IT"/>
        </w:rPr>
        <w:br/>
      </w:r>
      <w:r w:rsidR="00616D8E">
        <w:rPr>
          <w:sz w:val="20"/>
          <w:lang w:val="it-CH" w:eastAsia="it-IT"/>
        </w:rPr>
        <w:tab/>
      </w:r>
      <w:r w:rsidR="00616D8E">
        <w:rPr>
          <w:sz w:val="20"/>
          <w:lang w:val="it-CH" w:eastAsia="it-IT"/>
        </w:rPr>
        <w:tab/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it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color w:val="000000"/>
          <w:sz w:val="20"/>
          <w:lang w:val="it-CH" w:eastAsia="it-IT"/>
        </w:rPr>
        <w:t xml:space="preserve"> di peggioramento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6857FC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62990" w:rsidRPr="00C62990" w:rsidRDefault="00C62990" w:rsidP="00C62990">
      <w:pPr>
        <w:numPr>
          <w:ilvl w:val="1"/>
          <w:numId w:val="2"/>
        </w:numPr>
        <w:tabs>
          <w:tab w:val="num" w:pos="426"/>
          <w:tab w:val="left" w:pos="2127"/>
          <w:tab w:val="left" w:pos="4111"/>
          <w:tab w:val="left" w:pos="6521"/>
        </w:tabs>
        <w:spacing w:after="120" w:line="240" w:lineRule="auto"/>
        <w:ind w:left="425" w:hanging="425"/>
        <w:rPr>
          <w:sz w:val="20"/>
          <w:lang w:val="it-CH" w:eastAsia="it-IT"/>
        </w:rPr>
      </w:pPr>
      <w:r w:rsidRPr="00C62990">
        <w:rPr>
          <w:sz w:val="20"/>
          <w:lang w:val="it-CH" w:eastAsia="it-IT"/>
        </w:rPr>
        <w:t xml:space="preserve">Lo stato di salute potrebbe essere migliorato con dei provvedimenti sanitari?   </w:t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it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color w:val="000000"/>
          <w:sz w:val="20"/>
          <w:lang w:val="it-CH" w:eastAsia="it-IT"/>
        </w:rPr>
        <w:t xml:space="preserve"> sì</w:t>
      </w:r>
      <w:r w:rsidRPr="00C62990">
        <w:rPr>
          <w:sz w:val="20"/>
          <w:lang w:val="it-CH" w:eastAsia="it-IT"/>
        </w:rPr>
        <w:t xml:space="preserve">   </w:t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it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color w:val="000080"/>
          <w:sz w:val="20"/>
          <w:lang w:val="it-CH" w:eastAsia="it-IT"/>
        </w:rPr>
        <w:t xml:space="preserve"> </w:t>
      </w:r>
      <w:r w:rsidRPr="00C62990">
        <w:rPr>
          <w:sz w:val="20"/>
          <w:lang w:val="it-CH" w:eastAsia="it-IT"/>
        </w:rPr>
        <w:t xml:space="preserve">no    </w:t>
      </w:r>
    </w:p>
    <w:p w:rsidR="00C62990" w:rsidRPr="00C62990" w:rsidRDefault="00C62990" w:rsidP="00C62990">
      <w:pPr>
        <w:tabs>
          <w:tab w:val="left" w:pos="426"/>
          <w:tab w:val="left" w:pos="4111"/>
          <w:tab w:val="left" w:pos="6521"/>
        </w:tabs>
        <w:spacing w:after="120" w:line="240" w:lineRule="auto"/>
        <w:ind w:left="425"/>
        <w:rPr>
          <w:sz w:val="20"/>
          <w:lang w:val="fr-CH" w:eastAsia="it-IT"/>
        </w:rPr>
      </w:pPr>
      <w:r w:rsidRPr="00C62990">
        <w:rPr>
          <w:sz w:val="20"/>
          <w:lang w:val="fr-CH" w:eastAsia="it-IT"/>
        </w:rPr>
        <w:t>Se sì, con quali?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62990" w:rsidRPr="00502F24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502F24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502F24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62990" w:rsidRDefault="00C62990" w:rsidP="00C62990">
      <w:pPr>
        <w:tabs>
          <w:tab w:val="left" w:pos="426"/>
          <w:tab w:val="left" w:pos="4253"/>
          <w:tab w:val="left" w:pos="6804"/>
        </w:tabs>
        <w:spacing w:line="240" w:lineRule="auto"/>
        <w:ind w:left="425"/>
        <w:rPr>
          <w:sz w:val="20"/>
          <w:lang w:val="fr-CH" w:eastAsia="it-IT"/>
        </w:rPr>
      </w:pPr>
    </w:p>
    <w:p w:rsidR="00C62990" w:rsidRPr="00C62990" w:rsidRDefault="00C62990" w:rsidP="00C62990">
      <w:pPr>
        <w:tabs>
          <w:tab w:val="left" w:pos="426"/>
          <w:tab w:val="left" w:pos="4253"/>
          <w:tab w:val="left" w:pos="6804"/>
        </w:tabs>
        <w:spacing w:line="240" w:lineRule="auto"/>
        <w:ind w:left="425"/>
        <w:rPr>
          <w:sz w:val="20"/>
          <w:lang w:val="fr-CH" w:eastAsia="it-IT"/>
        </w:rPr>
      </w:pPr>
      <w:r>
        <w:rPr>
          <w:sz w:val="20"/>
          <w:lang w:val="fr-CH" w:eastAsia="it-IT"/>
        </w:rPr>
        <w:br w:type="page"/>
      </w:r>
    </w:p>
    <w:p w:rsidR="00C62990" w:rsidRPr="00C62990" w:rsidRDefault="00C62990" w:rsidP="00C62990">
      <w:pPr>
        <w:numPr>
          <w:ilvl w:val="1"/>
          <w:numId w:val="2"/>
        </w:numPr>
        <w:tabs>
          <w:tab w:val="num" w:pos="426"/>
          <w:tab w:val="left" w:pos="2127"/>
          <w:tab w:val="left" w:pos="4111"/>
          <w:tab w:val="left" w:pos="6521"/>
        </w:tabs>
        <w:spacing w:after="120" w:line="240" w:lineRule="auto"/>
        <w:ind w:left="425" w:hanging="425"/>
        <w:rPr>
          <w:sz w:val="20"/>
          <w:lang w:val="it-CH" w:eastAsia="it-IT"/>
        </w:rPr>
      </w:pPr>
      <w:r w:rsidRPr="00C62990">
        <w:rPr>
          <w:sz w:val="20"/>
          <w:lang w:val="it-CH" w:eastAsia="it-IT"/>
        </w:rPr>
        <w:t xml:space="preserve">La grande invalidità potrebbe essere ridotta con l'assegnazione di un mezzo ausiliario?   </w:t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it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color w:val="000000"/>
          <w:sz w:val="20"/>
          <w:lang w:val="it-CH" w:eastAsia="it-IT"/>
        </w:rPr>
        <w:t xml:space="preserve"> sì</w:t>
      </w:r>
      <w:r w:rsidRPr="00C62990">
        <w:rPr>
          <w:sz w:val="20"/>
          <w:lang w:val="it-CH" w:eastAsia="it-IT"/>
        </w:rPr>
        <w:t xml:space="preserve">   </w:t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it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color w:val="000080"/>
          <w:sz w:val="20"/>
          <w:lang w:val="it-CH" w:eastAsia="it-IT"/>
        </w:rPr>
        <w:t xml:space="preserve"> </w:t>
      </w:r>
      <w:r w:rsidRPr="00C62990">
        <w:rPr>
          <w:sz w:val="20"/>
          <w:lang w:val="it-CH" w:eastAsia="it-IT"/>
        </w:rPr>
        <w:t>no</w:t>
      </w:r>
    </w:p>
    <w:p w:rsidR="00C62990" w:rsidRPr="00C62990" w:rsidRDefault="00C62990" w:rsidP="00C62990">
      <w:pPr>
        <w:tabs>
          <w:tab w:val="left" w:pos="426"/>
          <w:tab w:val="left" w:pos="4111"/>
          <w:tab w:val="left" w:pos="6521"/>
        </w:tabs>
        <w:spacing w:after="120" w:line="240" w:lineRule="auto"/>
        <w:ind w:left="425"/>
        <w:rPr>
          <w:sz w:val="20"/>
          <w:lang w:val="fr-CH" w:eastAsia="it-IT"/>
        </w:rPr>
      </w:pPr>
      <w:r w:rsidRPr="00C62990">
        <w:rPr>
          <w:sz w:val="20"/>
          <w:lang w:val="fr-CH" w:eastAsia="it-IT"/>
        </w:rPr>
        <w:t>Se sì, con quali?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62990" w:rsidRPr="00502F24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502F24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502F24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62990" w:rsidRPr="00C62990" w:rsidRDefault="00C62990" w:rsidP="00C62990">
      <w:pPr>
        <w:tabs>
          <w:tab w:val="left" w:pos="426"/>
          <w:tab w:val="left" w:pos="4253"/>
          <w:tab w:val="left" w:pos="6804"/>
        </w:tabs>
        <w:spacing w:line="240" w:lineRule="auto"/>
        <w:ind w:left="425"/>
        <w:rPr>
          <w:sz w:val="20"/>
          <w:lang w:val="fr-CH" w:eastAsia="it-IT"/>
        </w:rPr>
      </w:pPr>
    </w:p>
    <w:p w:rsidR="00C62990" w:rsidRPr="00C62990" w:rsidRDefault="00C62990" w:rsidP="00C62990">
      <w:pPr>
        <w:numPr>
          <w:ilvl w:val="1"/>
          <w:numId w:val="2"/>
        </w:numPr>
        <w:tabs>
          <w:tab w:val="num" w:pos="426"/>
          <w:tab w:val="left" w:pos="2127"/>
          <w:tab w:val="left" w:pos="4111"/>
          <w:tab w:val="left" w:pos="6521"/>
        </w:tabs>
        <w:spacing w:after="120" w:line="240" w:lineRule="auto"/>
        <w:ind w:left="425" w:hanging="425"/>
        <w:rPr>
          <w:sz w:val="20"/>
          <w:lang w:val="it-CH" w:eastAsia="it-IT"/>
        </w:rPr>
      </w:pPr>
      <w:r w:rsidRPr="00C62990">
        <w:rPr>
          <w:sz w:val="20"/>
          <w:lang w:val="it-CH" w:eastAsia="it-IT"/>
        </w:rPr>
        <w:t xml:space="preserve">Ha Lei da formulare delle osservazioni particolari?   </w:t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it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color w:val="000000"/>
          <w:sz w:val="20"/>
          <w:lang w:val="it-CH" w:eastAsia="it-IT"/>
        </w:rPr>
        <w:t xml:space="preserve"> sì</w:t>
      </w:r>
      <w:r w:rsidRPr="00C62990">
        <w:rPr>
          <w:sz w:val="20"/>
          <w:lang w:val="it-CH" w:eastAsia="it-IT"/>
        </w:rPr>
        <w:t xml:space="preserve">   </w:t>
      </w:r>
      <w:r w:rsidR="00691AD3" w:rsidRPr="00C62990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2990">
        <w:rPr>
          <w:sz w:val="20"/>
          <w:lang w:val="it-CH" w:eastAsia="it-IT"/>
        </w:rPr>
        <w:instrText xml:space="preserve"> FORMCHECKBOX </w:instrText>
      </w:r>
      <w:r w:rsidR="00691AD3">
        <w:rPr>
          <w:sz w:val="20"/>
          <w:lang w:val="fr-CH" w:eastAsia="it-IT"/>
        </w:rPr>
      </w:r>
      <w:r w:rsidR="00691AD3">
        <w:rPr>
          <w:sz w:val="20"/>
          <w:lang w:val="fr-CH" w:eastAsia="it-IT"/>
        </w:rPr>
        <w:fldChar w:fldCharType="separate"/>
      </w:r>
      <w:r w:rsidR="00691AD3" w:rsidRPr="00C62990">
        <w:rPr>
          <w:sz w:val="20"/>
          <w:lang w:val="fr-CH" w:eastAsia="it-IT"/>
        </w:rPr>
        <w:fldChar w:fldCharType="end"/>
      </w:r>
      <w:r w:rsidRPr="00C62990">
        <w:rPr>
          <w:color w:val="000080"/>
          <w:sz w:val="20"/>
          <w:lang w:val="it-CH" w:eastAsia="it-IT"/>
        </w:rPr>
        <w:t xml:space="preserve"> </w:t>
      </w:r>
      <w:r w:rsidRPr="00C62990">
        <w:rPr>
          <w:sz w:val="20"/>
          <w:lang w:val="it-CH" w:eastAsia="it-IT"/>
        </w:rPr>
        <w:t>no</w:t>
      </w:r>
    </w:p>
    <w:p w:rsidR="00C62990" w:rsidRPr="00C62990" w:rsidRDefault="00C62990" w:rsidP="00C62990">
      <w:pPr>
        <w:tabs>
          <w:tab w:val="left" w:pos="426"/>
          <w:tab w:val="left" w:pos="4111"/>
          <w:tab w:val="left" w:pos="6521"/>
        </w:tabs>
        <w:spacing w:after="120" w:line="240" w:lineRule="auto"/>
        <w:ind w:left="425"/>
        <w:rPr>
          <w:sz w:val="20"/>
          <w:lang w:val="fr-CH" w:eastAsia="it-IT"/>
        </w:rPr>
      </w:pPr>
      <w:r w:rsidRPr="00C62990">
        <w:rPr>
          <w:sz w:val="20"/>
          <w:lang w:val="fr-CH" w:eastAsia="it-IT"/>
        </w:rPr>
        <w:t>Se sì, quali?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62990" w:rsidRPr="00502F24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502F24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62990" w:rsidRPr="00502F24" w:rsidTr="00A600E5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62990" w:rsidRPr="00502F2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62990" w:rsidRPr="00502F24" w:rsidRDefault="00691AD3" w:rsidP="0003278A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62990" w:rsidRDefault="00C62990" w:rsidP="00C62990">
      <w:pPr>
        <w:tabs>
          <w:tab w:val="left" w:pos="4253"/>
          <w:tab w:val="left" w:pos="6804"/>
        </w:tabs>
        <w:spacing w:line="240" w:lineRule="auto"/>
        <w:rPr>
          <w:sz w:val="20"/>
          <w:lang w:val="fr-CH" w:eastAsia="it-IT"/>
        </w:rPr>
      </w:pPr>
    </w:p>
    <w:p w:rsidR="00C62990" w:rsidRPr="00C62990" w:rsidRDefault="00C62990" w:rsidP="00C62990">
      <w:pPr>
        <w:tabs>
          <w:tab w:val="left" w:pos="4253"/>
          <w:tab w:val="left" w:pos="6804"/>
        </w:tabs>
        <w:spacing w:line="240" w:lineRule="auto"/>
        <w:rPr>
          <w:sz w:val="20"/>
          <w:lang w:val="fr-CH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4"/>
      </w:tblGrid>
      <w:tr w:rsidR="00C62990" w:rsidRPr="006857FC" w:rsidTr="00A600E5">
        <w:tc>
          <w:tcPr>
            <w:tcW w:w="2622" w:type="dxa"/>
          </w:tcPr>
          <w:p w:rsidR="00C62990" w:rsidRPr="00956B04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Luogo e data:</w:t>
            </w:r>
          </w:p>
        </w:tc>
        <w:tc>
          <w:tcPr>
            <w:tcW w:w="7044" w:type="dxa"/>
          </w:tcPr>
          <w:p w:rsidR="00C62990" w:rsidRPr="00573AFD" w:rsidRDefault="00C62990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  <w:r w:rsidRPr="00573AFD">
              <w:rPr>
                <w:rFonts w:cs="Arial"/>
                <w:sz w:val="20"/>
                <w:lang w:val="it-CH"/>
              </w:rPr>
              <w:t>Timbro e firma del medico</w:t>
            </w:r>
          </w:p>
        </w:tc>
      </w:tr>
      <w:tr w:rsidR="00C62990" w:rsidRPr="006857FC" w:rsidTr="00A600E5">
        <w:trPr>
          <w:trHeight w:val="850"/>
        </w:trPr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:rsidR="00C62990" w:rsidRPr="00573AFD" w:rsidRDefault="00691AD3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7044" w:type="dxa"/>
            <w:tcBorders>
              <w:bottom w:val="dotted" w:sz="4" w:space="0" w:color="auto"/>
            </w:tcBorders>
            <w:vAlign w:val="center"/>
          </w:tcPr>
          <w:p w:rsidR="00C62990" w:rsidRPr="00573AFD" w:rsidRDefault="00691AD3" w:rsidP="00A7587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278A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 w:rsidR="0003278A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62990" w:rsidRPr="00C62990" w:rsidRDefault="00C62990" w:rsidP="00C62990">
      <w:pPr>
        <w:pStyle w:val="BeilageKopieFettAbstanddavor"/>
        <w:rPr>
          <w:sz w:val="20"/>
          <w:lang w:val="it-CH"/>
        </w:rPr>
      </w:pPr>
      <w:r>
        <w:rPr>
          <w:sz w:val="20"/>
          <w:lang w:val="it-CH"/>
        </w:rPr>
        <w:t>A</w:t>
      </w:r>
      <w:r w:rsidRPr="00C62990">
        <w:rPr>
          <w:sz w:val="20"/>
          <w:lang w:val="it-CH"/>
        </w:rPr>
        <w:t>llegato</w:t>
      </w:r>
    </w:p>
    <w:p w:rsidR="00C62990" w:rsidRPr="00C62990" w:rsidRDefault="00C62990" w:rsidP="00C62990">
      <w:pPr>
        <w:rPr>
          <w:sz w:val="20"/>
          <w:lang w:val="it-CH"/>
        </w:rPr>
      </w:pPr>
      <w:r w:rsidRPr="00C62990">
        <w:rPr>
          <w:sz w:val="20"/>
          <w:lang w:val="it-CH"/>
        </w:rPr>
        <w:t>pagina 2 del modulo "Richiesta e questionario"</w:t>
      </w:r>
    </w:p>
    <w:p w:rsidR="00C62990" w:rsidRPr="00C62990" w:rsidRDefault="00C62990" w:rsidP="00C62990">
      <w:pPr>
        <w:rPr>
          <w:sz w:val="20"/>
          <w:lang w:val="it-CH"/>
        </w:rPr>
      </w:pPr>
    </w:p>
    <w:sectPr w:rsidR="00C62990" w:rsidRPr="00C62990" w:rsidSect="00AF5E76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437" w:right="907" w:bottom="851" w:left="1474" w:header="282" w:footer="1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5C" w:rsidRDefault="00B9135C">
      <w:pPr>
        <w:spacing w:line="240" w:lineRule="auto"/>
      </w:pPr>
      <w:r>
        <w:separator/>
      </w:r>
    </w:p>
    <w:p w:rsidR="00B9135C" w:rsidRDefault="00B9135C"/>
  </w:endnote>
  <w:endnote w:type="continuationSeparator" w:id="0">
    <w:p w:rsidR="00B9135C" w:rsidRDefault="00B9135C">
      <w:pPr>
        <w:spacing w:line="240" w:lineRule="auto"/>
      </w:pPr>
      <w:r>
        <w:continuationSeparator/>
      </w:r>
    </w:p>
    <w:p w:rsidR="00B9135C" w:rsidRDefault="00B91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Default="00ED05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Default="00ED05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Default="00ED055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C5579A" w:rsidTr="00A75870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C5579A" w:rsidRPr="00A052B4" w:rsidRDefault="00C5579A" w:rsidP="00A75870"/>
      </w:tc>
    </w:tr>
    <w:tr w:rsidR="00C5579A" w:rsidTr="00A75870">
      <w:tc>
        <w:tcPr>
          <w:tcW w:w="7016" w:type="dxa"/>
        </w:tcPr>
        <w:p w:rsidR="00C5579A" w:rsidRDefault="00691AD3" w:rsidP="00A75870">
          <w:pPr>
            <w:pStyle w:val="Fusszeilelinks"/>
          </w:pPr>
          <w:r>
            <w:fldChar w:fldCharType="begin"/>
          </w:r>
          <w:r w:rsidR="00ED055F">
            <w:instrText xml:space="preserve"> REF T_Versichertennummer \h </w:instrText>
          </w:r>
          <w:r>
            <w:fldChar w:fldCharType="separate"/>
          </w:r>
          <w:r w:rsidR="00ED055F">
            <w:rPr>
              <w:noProof/>
            </w:rPr>
            <w:t xml:space="preserve">     </w:t>
          </w:r>
          <w:r>
            <w:fldChar w:fldCharType="end"/>
          </w:r>
          <w:r w:rsidR="00ED055F">
            <w:t xml:space="preserve">, </w:t>
          </w:r>
          <w:r>
            <w:fldChar w:fldCharType="begin"/>
          </w:r>
          <w:r w:rsidR="00ED055F">
            <w:instrText xml:space="preserve"> REF T_VornameName \h </w:instrText>
          </w:r>
          <w:r>
            <w:fldChar w:fldCharType="separate"/>
          </w:r>
          <w:r w:rsidR="00ED055F">
            <w:rPr>
              <w:noProof/>
            </w:rPr>
            <w:t xml:space="preserve">     </w:t>
          </w:r>
          <w:r>
            <w:fldChar w:fldCharType="end"/>
          </w:r>
        </w:p>
      </w:tc>
      <w:tc>
        <w:tcPr>
          <w:tcW w:w="2650" w:type="dxa"/>
        </w:tcPr>
        <w:p w:rsidR="00C5579A" w:rsidRPr="00F51ECD" w:rsidRDefault="00691AD3" w:rsidP="00A75870">
          <w:pPr>
            <w:pStyle w:val="Fusszeilerechts"/>
          </w:pPr>
          <w:r>
            <w:fldChar w:fldCharType="begin"/>
          </w:r>
          <w:r w:rsidR="00C5579A">
            <w:instrText xml:space="preserve"> date </w:instrText>
          </w:r>
          <w:r>
            <w:fldChar w:fldCharType="separate"/>
          </w:r>
          <w:r w:rsidR="002E245C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C5579A" w:rsidTr="00A75870">
      <w:tc>
        <w:tcPr>
          <w:tcW w:w="7016" w:type="dxa"/>
        </w:tcPr>
        <w:p w:rsidR="00C5579A" w:rsidRPr="00C62990" w:rsidRDefault="00557406" w:rsidP="00557406">
          <w:pPr>
            <w:pStyle w:val="Fusszeilelinks"/>
            <w:tabs>
              <w:tab w:val="center" w:pos="4540"/>
            </w:tabs>
            <w:rPr>
              <w:lang w:val="it-CH"/>
            </w:rPr>
          </w:pPr>
          <w:r>
            <w:rPr>
              <w:noProof/>
              <w:lang w:val="it-CH"/>
            </w:rPr>
            <w:t>FORM_0005_I (Web)</w:t>
          </w:r>
          <w:r>
            <w:rPr>
              <w:noProof/>
              <w:lang w:val="it-CH"/>
            </w:rPr>
            <w:tab/>
          </w:r>
          <w:r w:rsidR="00C62990" w:rsidRPr="00C62990">
            <w:rPr>
              <w:lang w:val="it-CH"/>
            </w:rPr>
            <w:t xml:space="preserve">Rapporto medico riguardante l'assegno per grandi invalidi, </w:t>
          </w:r>
          <w:r w:rsidR="00C62990">
            <w:rPr>
              <w:lang w:val="it-CH"/>
            </w:rPr>
            <w:t>5420 i</w:t>
          </w:r>
        </w:p>
      </w:tc>
      <w:tc>
        <w:tcPr>
          <w:tcW w:w="2650" w:type="dxa"/>
        </w:tcPr>
        <w:p w:rsidR="00C5579A" w:rsidRPr="00F51ECD" w:rsidRDefault="00C5579A" w:rsidP="00C5579A">
          <w:pPr>
            <w:pStyle w:val="Fusszeilerechts"/>
          </w:pPr>
          <w:r>
            <w:t>pagina</w:t>
          </w:r>
          <w:r w:rsidRPr="00F51ECD">
            <w:t xml:space="preserve"> </w:t>
          </w:r>
          <w:r w:rsidR="00691AD3" w:rsidRPr="00F51ECD">
            <w:fldChar w:fldCharType="begin"/>
          </w:r>
          <w:r>
            <w:instrText>=</w:instrText>
          </w:r>
          <w:r w:rsidR="00691AD3">
            <w:fldChar w:fldCharType="begin"/>
          </w:r>
          <w:r>
            <w:instrText xml:space="preserve"> PAGE </w:instrText>
          </w:r>
          <w:r w:rsidR="00691AD3">
            <w:fldChar w:fldCharType="separate"/>
          </w:r>
          <w:r w:rsidR="002E245C">
            <w:rPr>
              <w:noProof/>
            </w:rPr>
            <w:instrText>5</w:instrText>
          </w:r>
          <w:r w:rsidR="00691AD3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691AD3" w:rsidRPr="00F51ECD">
            <w:fldChar w:fldCharType="separate"/>
          </w:r>
          <w:r w:rsidR="002E245C">
            <w:rPr>
              <w:noProof/>
            </w:rPr>
            <w:t>3</w:t>
          </w:r>
          <w:r w:rsidR="00691AD3" w:rsidRPr="00F51ECD">
            <w:fldChar w:fldCharType="end"/>
          </w:r>
          <w:r w:rsidRPr="00F51ECD">
            <w:t xml:space="preserve"> </w:t>
          </w:r>
          <w:r>
            <w:t>/</w:t>
          </w:r>
          <w:r w:rsidRPr="00F51ECD">
            <w:t xml:space="preserve"> </w:t>
          </w:r>
          <w:r w:rsidR="00691AD3">
            <w:fldChar w:fldCharType="begin"/>
          </w:r>
          <w:r>
            <w:instrText>=</w:instrText>
          </w:r>
          <w:fldSimple w:instr=" NUMPAGES ">
            <w:r w:rsidR="002E245C">
              <w:rPr>
                <w:noProof/>
              </w:rPr>
              <w:instrText>5</w:instrText>
            </w:r>
          </w:fldSimple>
          <w:r>
            <w:instrText xml:space="preserve">-2 </w:instrText>
          </w:r>
          <w:r w:rsidR="00691AD3">
            <w:fldChar w:fldCharType="separate"/>
          </w:r>
          <w:r w:rsidR="002E245C">
            <w:rPr>
              <w:noProof/>
            </w:rPr>
            <w:t>3</w:t>
          </w:r>
          <w:r w:rsidR="00691AD3">
            <w:rPr>
              <w:noProof/>
            </w:rPr>
            <w:fldChar w:fldCharType="end"/>
          </w:r>
        </w:p>
      </w:tc>
    </w:tr>
  </w:tbl>
  <w:p w:rsidR="00766986" w:rsidRPr="00C5579A" w:rsidRDefault="00766986" w:rsidP="00C5579A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E" w:rsidRPr="00766986" w:rsidRDefault="00461F7E" w:rsidP="00766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5C" w:rsidRDefault="00B9135C">
      <w:pPr>
        <w:spacing w:line="240" w:lineRule="auto"/>
      </w:pPr>
      <w:r>
        <w:separator/>
      </w:r>
    </w:p>
    <w:p w:rsidR="00B9135C" w:rsidRDefault="00B9135C"/>
  </w:footnote>
  <w:footnote w:type="continuationSeparator" w:id="0">
    <w:p w:rsidR="00B9135C" w:rsidRDefault="00B9135C">
      <w:pPr>
        <w:spacing w:line="240" w:lineRule="auto"/>
      </w:pPr>
      <w:r>
        <w:continuationSeparator/>
      </w:r>
    </w:p>
    <w:p w:rsidR="00B9135C" w:rsidRDefault="00B91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Default="00ED0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DC" w:rsidRDefault="00691AD3" w:rsidP="007223DC">
    <w:pPr>
      <w:pStyle w:val="KopfzeilefrStyleref"/>
    </w:pPr>
    <w:r>
      <w:fldChar w:fldCharType="begin"/>
    </w:r>
    <w:r w:rsidR="007223DC">
      <w:instrText xml:space="preserve"> STYLEREF  "vP-Daten für Styleref"  \* charformat </w:instrText>
    </w:r>
    <w:r>
      <w:fldChar w:fldCharType="separate"/>
    </w:r>
    <w:r w:rsidR="00483FAB">
      <w:rPr>
        <w:noProof/>
      </w:rPr>
      <w:t>,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AF" w:rsidRPr="00732944" w:rsidRDefault="002E245C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  <w:r w:rsidRPr="00691AD3">
      <w:rPr>
        <w:noProof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36195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9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b/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10" w:rsidRPr="002D6896" w:rsidRDefault="00E35810" w:rsidP="002D689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E" w:rsidRPr="00AF5E76" w:rsidRDefault="00461F7E" w:rsidP="00AF5E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0A0405"/>
    <w:multiLevelType w:val="multilevel"/>
    <w:tmpl w:val="183C0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2ZXwa2eBj8dMf6laeoStBQZfW5IeNZq0O9ZhmN8xkDkw400neU2Ck9Ye4yvFE2n1CoEME8m1CuG8szsQIh/A==" w:salt="2VFjvyRPyquHrOc66B8AeQ=="/>
  <w:defaultTabStop w:val="708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0454"/>
    <w:rsid w:val="0000327F"/>
    <w:rsid w:val="00012BF6"/>
    <w:rsid w:val="000177EA"/>
    <w:rsid w:val="0003278A"/>
    <w:rsid w:val="00041D9D"/>
    <w:rsid w:val="00050EE7"/>
    <w:rsid w:val="00051969"/>
    <w:rsid w:val="0005281F"/>
    <w:rsid w:val="000536BE"/>
    <w:rsid w:val="00056498"/>
    <w:rsid w:val="000568B0"/>
    <w:rsid w:val="00057E25"/>
    <w:rsid w:val="00060050"/>
    <w:rsid w:val="0006673B"/>
    <w:rsid w:val="000747B6"/>
    <w:rsid w:val="000860C9"/>
    <w:rsid w:val="000B7680"/>
    <w:rsid w:val="000C2D91"/>
    <w:rsid w:val="000C5200"/>
    <w:rsid w:val="000C7945"/>
    <w:rsid w:val="000D57ED"/>
    <w:rsid w:val="000D6B28"/>
    <w:rsid w:val="000F16B6"/>
    <w:rsid w:val="000F7616"/>
    <w:rsid w:val="000F76F9"/>
    <w:rsid w:val="00144F6A"/>
    <w:rsid w:val="0015144E"/>
    <w:rsid w:val="00164A40"/>
    <w:rsid w:val="00166A2A"/>
    <w:rsid w:val="00187919"/>
    <w:rsid w:val="00191638"/>
    <w:rsid w:val="00192DB8"/>
    <w:rsid w:val="00196B6E"/>
    <w:rsid w:val="001A06E1"/>
    <w:rsid w:val="001C045E"/>
    <w:rsid w:val="001D144A"/>
    <w:rsid w:val="001E72CC"/>
    <w:rsid w:val="001F5F66"/>
    <w:rsid w:val="00200E9E"/>
    <w:rsid w:val="00201061"/>
    <w:rsid w:val="00202489"/>
    <w:rsid w:val="00202A6A"/>
    <w:rsid w:val="00220676"/>
    <w:rsid w:val="002267D8"/>
    <w:rsid w:val="00227364"/>
    <w:rsid w:val="00232207"/>
    <w:rsid w:val="00233B43"/>
    <w:rsid w:val="00244ABA"/>
    <w:rsid w:val="0026273D"/>
    <w:rsid w:val="002702A1"/>
    <w:rsid w:val="002805B1"/>
    <w:rsid w:val="002A1C45"/>
    <w:rsid w:val="002B30FD"/>
    <w:rsid w:val="002C1295"/>
    <w:rsid w:val="002D6896"/>
    <w:rsid w:val="002E08A9"/>
    <w:rsid w:val="002E245C"/>
    <w:rsid w:val="00315490"/>
    <w:rsid w:val="0032205C"/>
    <w:rsid w:val="003267DA"/>
    <w:rsid w:val="0032753E"/>
    <w:rsid w:val="00334DCA"/>
    <w:rsid w:val="00336825"/>
    <w:rsid w:val="00343DE6"/>
    <w:rsid w:val="00345791"/>
    <w:rsid w:val="003577F8"/>
    <w:rsid w:val="00361607"/>
    <w:rsid w:val="00365E83"/>
    <w:rsid w:val="00372825"/>
    <w:rsid w:val="00391D1E"/>
    <w:rsid w:val="00395F94"/>
    <w:rsid w:val="003B6ED9"/>
    <w:rsid w:val="003C217A"/>
    <w:rsid w:val="003D584E"/>
    <w:rsid w:val="00400595"/>
    <w:rsid w:val="00401097"/>
    <w:rsid w:val="004166CF"/>
    <w:rsid w:val="00420A56"/>
    <w:rsid w:val="00420E65"/>
    <w:rsid w:val="00426180"/>
    <w:rsid w:val="00443C9B"/>
    <w:rsid w:val="00444CFC"/>
    <w:rsid w:val="00445D44"/>
    <w:rsid w:val="00446008"/>
    <w:rsid w:val="0045259D"/>
    <w:rsid w:val="00456915"/>
    <w:rsid w:val="00461F7E"/>
    <w:rsid w:val="00465F82"/>
    <w:rsid w:val="00467FE9"/>
    <w:rsid w:val="00470D18"/>
    <w:rsid w:val="00474588"/>
    <w:rsid w:val="0047799C"/>
    <w:rsid w:val="004822EF"/>
    <w:rsid w:val="00482784"/>
    <w:rsid w:val="00483FAB"/>
    <w:rsid w:val="00496659"/>
    <w:rsid w:val="004B369E"/>
    <w:rsid w:val="004B4DE3"/>
    <w:rsid w:val="004D73F7"/>
    <w:rsid w:val="004F64DA"/>
    <w:rsid w:val="00520D94"/>
    <w:rsid w:val="00523838"/>
    <w:rsid w:val="005317F6"/>
    <w:rsid w:val="0053387F"/>
    <w:rsid w:val="005367B8"/>
    <w:rsid w:val="00537DFE"/>
    <w:rsid w:val="00542D37"/>
    <w:rsid w:val="0055009E"/>
    <w:rsid w:val="00557406"/>
    <w:rsid w:val="005630C6"/>
    <w:rsid w:val="00564770"/>
    <w:rsid w:val="00571C38"/>
    <w:rsid w:val="00573AFD"/>
    <w:rsid w:val="00573BB7"/>
    <w:rsid w:val="00582B02"/>
    <w:rsid w:val="00584F18"/>
    <w:rsid w:val="005B24D6"/>
    <w:rsid w:val="005B365C"/>
    <w:rsid w:val="005C29C7"/>
    <w:rsid w:val="005F073E"/>
    <w:rsid w:val="005F13BF"/>
    <w:rsid w:val="005F7124"/>
    <w:rsid w:val="006061A2"/>
    <w:rsid w:val="0061090E"/>
    <w:rsid w:val="0061236E"/>
    <w:rsid w:val="0061494F"/>
    <w:rsid w:val="00616444"/>
    <w:rsid w:val="00616D8E"/>
    <w:rsid w:val="00635527"/>
    <w:rsid w:val="00635986"/>
    <w:rsid w:val="006417FB"/>
    <w:rsid w:val="00643BEA"/>
    <w:rsid w:val="0065327D"/>
    <w:rsid w:val="0065447E"/>
    <w:rsid w:val="006574FF"/>
    <w:rsid w:val="00674A61"/>
    <w:rsid w:val="00681845"/>
    <w:rsid w:val="006857FC"/>
    <w:rsid w:val="00691AD3"/>
    <w:rsid w:val="006A1204"/>
    <w:rsid w:val="006C26FB"/>
    <w:rsid w:val="006C32BE"/>
    <w:rsid w:val="006D1D14"/>
    <w:rsid w:val="006E0685"/>
    <w:rsid w:val="006E4BE5"/>
    <w:rsid w:val="006E606A"/>
    <w:rsid w:val="006F3B98"/>
    <w:rsid w:val="0070514A"/>
    <w:rsid w:val="00706A66"/>
    <w:rsid w:val="00710E45"/>
    <w:rsid w:val="0071589F"/>
    <w:rsid w:val="007223DC"/>
    <w:rsid w:val="00725C75"/>
    <w:rsid w:val="00732944"/>
    <w:rsid w:val="00733DFB"/>
    <w:rsid w:val="00736BFC"/>
    <w:rsid w:val="007374AF"/>
    <w:rsid w:val="007379D2"/>
    <w:rsid w:val="007437A1"/>
    <w:rsid w:val="007457B0"/>
    <w:rsid w:val="00747E58"/>
    <w:rsid w:val="00747FF8"/>
    <w:rsid w:val="0075097F"/>
    <w:rsid w:val="0076405E"/>
    <w:rsid w:val="00766986"/>
    <w:rsid w:val="00767F69"/>
    <w:rsid w:val="00780ABF"/>
    <w:rsid w:val="00784535"/>
    <w:rsid w:val="00786C8A"/>
    <w:rsid w:val="007A49E0"/>
    <w:rsid w:val="007A6603"/>
    <w:rsid w:val="007A6911"/>
    <w:rsid w:val="007B036D"/>
    <w:rsid w:val="007B144C"/>
    <w:rsid w:val="007B2F16"/>
    <w:rsid w:val="007B4777"/>
    <w:rsid w:val="007C05CC"/>
    <w:rsid w:val="007C0627"/>
    <w:rsid w:val="007C4775"/>
    <w:rsid w:val="007D6745"/>
    <w:rsid w:val="007E7781"/>
    <w:rsid w:val="007F34D6"/>
    <w:rsid w:val="00814925"/>
    <w:rsid w:val="00815CD4"/>
    <w:rsid w:val="00822373"/>
    <w:rsid w:val="00825604"/>
    <w:rsid w:val="00825D04"/>
    <w:rsid w:val="00837778"/>
    <w:rsid w:val="00840600"/>
    <w:rsid w:val="00863DB0"/>
    <w:rsid w:val="00871374"/>
    <w:rsid w:val="008763AD"/>
    <w:rsid w:val="00887171"/>
    <w:rsid w:val="00890E9D"/>
    <w:rsid w:val="008B0BB7"/>
    <w:rsid w:val="008B2793"/>
    <w:rsid w:val="008B29BE"/>
    <w:rsid w:val="008C26CD"/>
    <w:rsid w:val="008C3A0F"/>
    <w:rsid w:val="008D4889"/>
    <w:rsid w:val="008D69B9"/>
    <w:rsid w:val="008E2AD7"/>
    <w:rsid w:val="008E7994"/>
    <w:rsid w:val="008F2897"/>
    <w:rsid w:val="00904D1A"/>
    <w:rsid w:val="00907395"/>
    <w:rsid w:val="00910703"/>
    <w:rsid w:val="0091111E"/>
    <w:rsid w:val="009220C8"/>
    <w:rsid w:val="00922DAD"/>
    <w:rsid w:val="00931A37"/>
    <w:rsid w:val="009365E6"/>
    <w:rsid w:val="00941B1B"/>
    <w:rsid w:val="00942E1B"/>
    <w:rsid w:val="00943485"/>
    <w:rsid w:val="00950115"/>
    <w:rsid w:val="00971CFB"/>
    <w:rsid w:val="00977B8A"/>
    <w:rsid w:val="00982E82"/>
    <w:rsid w:val="00985F6F"/>
    <w:rsid w:val="00993F25"/>
    <w:rsid w:val="0099698B"/>
    <w:rsid w:val="009A4991"/>
    <w:rsid w:val="009A7573"/>
    <w:rsid w:val="009B0839"/>
    <w:rsid w:val="009B775A"/>
    <w:rsid w:val="009D1EFD"/>
    <w:rsid w:val="009D47B5"/>
    <w:rsid w:val="009D7C4D"/>
    <w:rsid w:val="009E1A16"/>
    <w:rsid w:val="009E2F0D"/>
    <w:rsid w:val="009E57C7"/>
    <w:rsid w:val="00A00E92"/>
    <w:rsid w:val="00A109D7"/>
    <w:rsid w:val="00A22D79"/>
    <w:rsid w:val="00A30145"/>
    <w:rsid w:val="00A37B7F"/>
    <w:rsid w:val="00A41810"/>
    <w:rsid w:val="00A43678"/>
    <w:rsid w:val="00A540D2"/>
    <w:rsid w:val="00A566E6"/>
    <w:rsid w:val="00A600E5"/>
    <w:rsid w:val="00A679E1"/>
    <w:rsid w:val="00A746D5"/>
    <w:rsid w:val="00A75087"/>
    <w:rsid w:val="00A75870"/>
    <w:rsid w:val="00A85C92"/>
    <w:rsid w:val="00A86A5C"/>
    <w:rsid w:val="00A932A0"/>
    <w:rsid w:val="00A94BB6"/>
    <w:rsid w:val="00A95DDE"/>
    <w:rsid w:val="00AA1C33"/>
    <w:rsid w:val="00AA35BA"/>
    <w:rsid w:val="00AB10EE"/>
    <w:rsid w:val="00AB1843"/>
    <w:rsid w:val="00AB3222"/>
    <w:rsid w:val="00AC063A"/>
    <w:rsid w:val="00AC7BD6"/>
    <w:rsid w:val="00AD5657"/>
    <w:rsid w:val="00AD5697"/>
    <w:rsid w:val="00AD618D"/>
    <w:rsid w:val="00AE2282"/>
    <w:rsid w:val="00AF5E76"/>
    <w:rsid w:val="00B00BA7"/>
    <w:rsid w:val="00B040B2"/>
    <w:rsid w:val="00B14BB4"/>
    <w:rsid w:val="00B419AC"/>
    <w:rsid w:val="00B47094"/>
    <w:rsid w:val="00B618CF"/>
    <w:rsid w:val="00B62755"/>
    <w:rsid w:val="00B653ED"/>
    <w:rsid w:val="00B66F19"/>
    <w:rsid w:val="00B80D18"/>
    <w:rsid w:val="00B9135C"/>
    <w:rsid w:val="00B91C3B"/>
    <w:rsid w:val="00B9517C"/>
    <w:rsid w:val="00B9745E"/>
    <w:rsid w:val="00BB0CB7"/>
    <w:rsid w:val="00BC36B3"/>
    <w:rsid w:val="00BE1F5D"/>
    <w:rsid w:val="00BF0B7F"/>
    <w:rsid w:val="00BF4FAE"/>
    <w:rsid w:val="00C1174E"/>
    <w:rsid w:val="00C140AB"/>
    <w:rsid w:val="00C166B3"/>
    <w:rsid w:val="00C25774"/>
    <w:rsid w:val="00C356E9"/>
    <w:rsid w:val="00C40E85"/>
    <w:rsid w:val="00C44F85"/>
    <w:rsid w:val="00C45E06"/>
    <w:rsid w:val="00C5579A"/>
    <w:rsid w:val="00C56B5C"/>
    <w:rsid w:val="00C62990"/>
    <w:rsid w:val="00C6384C"/>
    <w:rsid w:val="00C76E8C"/>
    <w:rsid w:val="00C86E81"/>
    <w:rsid w:val="00C90956"/>
    <w:rsid w:val="00C90C94"/>
    <w:rsid w:val="00C94C4F"/>
    <w:rsid w:val="00C96E59"/>
    <w:rsid w:val="00CB0529"/>
    <w:rsid w:val="00CB5ACA"/>
    <w:rsid w:val="00CB6E8A"/>
    <w:rsid w:val="00CC49FD"/>
    <w:rsid w:val="00CD169B"/>
    <w:rsid w:val="00CD7F60"/>
    <w:rsid w:val="00CE03F3"/>
    <w:rsid w:val="00CE0CFD"/>
    <w:rsid w:val="00D018E1"/>
    <w:rsid w:val="00D03C30"/>
    <w:rsid w:val="00D1272F"/>
    <w:rsid w:val="00D15395"/>
    <w:rsid w:val="00D21703"/>
    <w:rsid w:val="00D2371F"/>
    <w:rsid w:val="00D24989"/>
    <w:rsid w:val="00D27E2A"/>
    <w:rsid w:val="00D322DF"/>
    <w:rsid w:val="00D32A34"/>
    <w:rsid w:val="00D33D1E"/>
    <w:rsid w:val="00D5387A"/>
    <w:rsid w:val="00D57B0D"/>
    <w:rsid w:val="00D630A0"/>
    <w:rsid w:val="00D83A09"/>
    <w:rsid w:val="00D92A40"/>
    <w:rsid w:val="00DA3550"/>
    <w:rsid w:val="00DA5059"/>
    <w:rsid w:val="00DB79B8"/>
    <w:rsid w:val="00DD2300"/>
    <w:rsid w:val="00DD6DC2"/>
    <w:rsid w:val="00DF02C0"/>
    <w:rsid w:val="00DF744A"/>
    <w:rsid w:val="00E04371"/>
    <w:rsid w:val="00E33012"/>
    <w:rsid w:val="00E35810"/>
    <w:rsid w:val="00E37757"/>
    <w:rsid w:val="00E613FB"/>
    <w:rsid w:val="00E73AB5"/>
    <w:rsid w:val="00E84B31"/>
    <w:rsid w:val="00E9049C"/>
    <w:rsid w:val="00E9505C"/>
    <w:rsid w:val="00E95C51"/>
    <w:rsid w:val="00EC64B1"/>
    <w:rsid w:val="00ED055F"/>
    <w:rsid w:val="00ED253E"/>
    <w:rsid w:val="00EF2DB6"/>
    <w:rsid w:val="00EF4F7C"/>
    <w:rsid w:val="00F13E7B"/>
    <w:rsid w:val="00F14CE8"/>
    <w:rsid w:val="00F239AD"/>
    <w:rsid w:val="00F240D1"/>
    <w:rsid w:val="00F2510C"/>
    <w:rsid w:val="00F25610"/>
    <w:rsid w:val="00F308D6"/>
    <w:rsid w:val="00F32DB3"/>
    <w:rsid w:val="00F351A5"/>
    <w:rsid w:val="00F423F5"/>
    <w:rsid w:val="00F528D7"/>
    <w:rsid w:val="00F56D87"/>
    <w:rsid w:val="00F56E96"/>
    <w:rsid w:val="00F76501"/>
    <w:rsid w:val="00F87001"/>
    <w:rsid w:val="00F91306"/>
    <w:rsid w:val="00F932A2"/>
    <w:rsid w:val="00F94FD6"/>
    <w:rsid w:val="00FB2C66"/>
    <w:rsid w:val="00FB3663"/>
    <w:rsid w:val="00FD6B8A"/>
    <w:rsid w:val="00FE22A8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docId w15:val="{B4114B25-67FC-4E98-8270-B9BB6568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B6ED9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D618D"/>
    <w:pPr>
      <w:keepNext/>
      <w:tabs>
        <w:tab w:val="left" w:pos="2268"/>
        <w:tab w:val="left" w:pos="4820"/>
      </w:tabs>
      <w:spacing w:before="24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D618D"/>
    <w:pPr>
      <w:keepNext/>
      <w:spacing w:before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618D"/>
    <w:pPr>
      <w:keepNext/>
      <w:spacing w:before="240"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48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48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4889"/>
  </w:style>
  <w:style w:type="paragraph" w:styleId="Textkrper">
    <w:name w:val="Body Text"/>
    <w:basedOn w:val="Standard"/>
    <w:rsid w:val="008D4889"/>
    <w:pPr>
      <w:tabs>
        <w:tab w:val="left" w:pos="4820"/>
      </w:tabs>
      <w:spacing w:line="240" w:lineRule="auto"/>
    </w:pPr>
    <w:rPr>
      <w:b/>
    </w:rPr>
  </w:style>
  <w:style w:type="paragraph" w:customStyle="1" w:styleId="Barcodezahl">
    <w:name w:val="Barcodezahl"/>
    <w:basedOn w:val="Standard"/>
    <w:rsid w:val="008D4889"/>
    <w:pPr>
      <w:spacing w:before="100" w:line="240" w:lineRule="auto"/>
    </w:pPr>
    <w:rPr>
      <w:rFonts w:ascii="SVARotis" w:hAnsi="SVARotis"/>
      <w:sz w:val="17"/>
    </w:rPr>
  </w:style>
  <w:style w:type="paragraph" w:styleId="Textkrper2">
    <w:name w:val="Body Text 2"/>
    <w:basedOn w:val="Standard"/>
    <w:rsid w:val="008D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prechblasentext">
    <w:name w:val="Balloon Text"/>
    <w:basedOn w:val="Standard"/>
    <w:rsid w:val="00192DB8"/>
    <w:rPr>
      <w:rFonts w:ascii="Tahoma" w:hAnsi="Tahoma" w:cs="Tahoma"/>
      <w:sz w:val="16"/>
      <w:szCs w:val="16"/>
    </w:rPr>
  </w:style>
  <w:style w:type="paragraph" w:customStyle="1" w:styleId="BetreffFett">
    <w:name w:val="Betreff____________Fett"/>
    <w:basedOn w:val="Standard"/>
    <w:next w:val="Standard"/>
    <w:rsid w:val="00AD618D"/>
    <w:pPr>
      <w:spacing w:line="240" w:lineRule="auto"/>
    </w:pPr>
    <w:rPr>
      <w:b/>
    </w:rPr>
  </w:style>
  <w:style w:type="paragraph" w:customStyle="1" w:styleId="Formatvorlage9PtZeilenabstandeinfach">
    <w:name w:val="Formatvorlage 9 Pt. Zeilenabstand:  einfach"/>
    <w:basedOn w:val="Standard"/>
    <w:rsid w:val="00E33012"/>
    <w:pPr>
      <w:spacing w:line="240" w:lineRule="auto"/>
    </w:pPr>
    <w:rPr>
      <w:sz w:val="18"/>
    </w:rPr>
  </w:style>
  <w:style w:type="character" w:customStyle="1" w:styleId="KopfzeileZchn">
    <w:name w:val="Kopfzeile Zchn"/>
    <w:link w:val="Kopfzeile"/>
    <w:rsid w:val="008E2AD7"/>
    <w:rPr>
      <w:rFonts w:ascii="Arial" w:hAnsi="Arial"/>
      <w:sz w:val="22"/>
    </w:rPr>
  </w:style>
  <w:style w:type="paragraph" w:customStyle="1" w:styleId="StandardmitAbstanddavor">
    <w:name w:val="Standard mit Abstand davor"/>
    <w:basedOn w:val="Standard"/>
    <w:rsid w:val="00AD618D"/>
    <w:pPr>
      <w:spacing w:before="240"/>
    </w:pPr>
  </w:style>
  <w:style w:type="paragraph" w:customStyle="1" w:styleId="BeilageKopieFettAbstanddavor">
    <w:name w:val="Beilage/Kopie_______Fett Abstand davor"/>
    <w:basedOn w:val="Standard"/>
    <w:next w:val="Standard"/>
    <w:rsid w:val="00AB1843"/>
    <w:pPr>
      <w:keepNext/>
      <w:spacing w:before="240"/>
    </w:pPr>
    <w:rPr>
      <w:b/>
    </w:rPr>
  </w:style>
  <w:style w:type="paragraph" w:customStyle="1" w:styleId="AnredemitAbstanddavorunddanach">
    <w:name w:val="Anrede_______mit Abstand davor und danach"/>
    <w:basedOn w:val="Standard"/>
    <w:next w:val="Standard"/>
    <w:rsid w:val="00AD618D"/>
    <w:pPr>
      <w:spacing w:before="480" w:after="240" w:line="240" w:lineRule="auto"/>
    </w:pPr>
  </w:style>
  <w:style w:type="paragraph" w:customStyle="1" w:styleId="GrussAbstanddavor">
    <w:name w:val="Gruss____________Abstand davor"/>
    <w:basedOn w:val="Standard"/>
    <w:next w:val="Standard"/>
    <w:rsid w:val="00AD618D"/>
    <w:pPr>
      <w:spacing w:before="480"/>
    </w:pPr>
  </w:style>
  <w:style w:type="paragraph" w:customStyle="1" w:styleId="VersichertendatenAbstanddavor">
    <w:name w:val="Versichertendaten_________Abstand davor"/>
    <w:basedOn w:val="Standard"/>
    <w:rsid w:val="00AD618D"/>
    <w:pPr>
      <w:spacing w:before="240"/>
    </w:pPr>
  </w:style>
  <w:style w:type="paragraph" w:customStyle="1" w:styleId="Fusszeile">
    <w:name w:val="Fusszeile"/>
    <w:basedOn w:val="Fuzeile"/>
    <w:rsid w:val="00766986"/>
    <w:rPr>
      <w:sz w:val="16"/>
      <w:lang w:val="de-DE"/>
    </w:rPr>
  </w:style>
  <w:style w:type="paragraph" w:customStyle="1" w:styleId="vP-DatenfrStyleref">
    <w:name w:val="vP-Daten für Styleref"/>
    <w:basedOn w:val="Standard"/>
    <w:rsid w:val="007223DC"/>
    <w:rPr>
      <w:color w:val="FFFFFF"/>
      <w:sz w:val="18"/>
    </w:rPr>
  </w:style>
  <w:style w:type="paragraph" w:customStyle="1" w:styleId="KopfzeilefrStyleref">
    <w:name w:val="Kopfzeile für Styleref"/>
    <w:basedOn w:val="Kopfzeile"/>
    <w:rsid w:val="00825604"/>
    <w:pPr>
      <w:spacing w:after="120"/>
    </w:pPr>
    <w:rPr>
      <w:sz w:val="18"/>
    </w:rPr>
  </w:style>
  <w:style w:type="paragraph" w:customStyle="1" w:styleId="Fusszeilelinks">
    <w:name w:val="Fusszeile links"/>
    <w:basedOn w:val="Standard"/>
    <w:rsid w:val="00C5579A"/>
    <w:rPr>
      <w:sz w:val="14"/>
    </w:rPr>
  </w:style>
  <w:style w:type="paragraph" w:customStyle="1" w:styleId="Fusszeilerechts">
    <w:name w:val="Fusszeile rechts"/>
    <w:basedOn w:val="Standard"/>
    <w:rsid w:val="00C5579A"/>
    <w:pPr>
      <w:jc w:val="right"/>
    </w:pPr>
    <w:rPr>
      <w:sz w:val="18"/>
    </w:rPr>
  </w:style>
  <w:style w:type="paragraph" w:customStyle="1" w:styleId="berschriftVerlaufsbericht">
    <w:name w:val="Überschrift Verlaufsbericht______"/>
    <w:basedOn w:val="Standard"/>
    <w:rsid w:val="00C5579A"/>
    <w:pPr>
      <w:spacing w:before="240" w:after="240" w:line="288" w:lineRule="auto"/>
    </w:pPr>
    <w:rPr>
      <w:b/>
      <w:sz w:val="24"/>
    </w:rPr>
  </w:style>
  <w:style w:type="paragraph" w:customStyle="1" w:styleId="tabellenkopfseite1">
    <w:name w:val="__tabellenkopf_seite1"/>
    <w:basedOn w:val="Standard"/>
    <w:rsid w:val="00C5579A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C5579A"/>
    <w:pPr>
      <w:tabs>
        <w:tab w:val="left" w:pos="340"/>
      </w:tabs>
      <w:spacing w:line="230" w:lineRule="exact"/>
    </w:pPr>
    <w:rPr>
      <w:sz w:val="20"/>
      <w:lang w:eastAsia="de-DE"/>
    </w:rPr>
  </w:style>
  <w:style w:type="paragraph" w:customStyle="1" w:styleId="VersanddatummitAbstand">
    <w:name w:val="Versanddatum mit Abstand_________"/>
    <w:basedOn w:val="Standard"/>
    <w:rsid w:val="008C26CD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FORM_0005_I</vt:lpstr>
    </vt:vector>
  </TitlesOfParts>
  <Company>SVAG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FORM_0005_I</dc:title>
  <dc:subject/>
  <dc:creator>Caduff Pius</dc:creator>
  <cp:keywords/>
  <dc:description/>
  <cp:lastModifiedBy>Zimmermann Gian-Luca</cp:lastModifiedBy>
  <cp:revision>2</cp:revision>
  <cp:lastPrinted>2016-06-29T13:33:00Z</cp:lastPrinted>
  <dcterms:created xsi:type="dcterms:W3CDTF">2023-05-08T14:44:00Z</dcterms:created>
  <dcterms:modified xsi:type="dcterms:W3CDTF">2023-05-08T14:44:00Z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_PP_CH">
    <vt:lpwstr>CH-7001 Chur</vt:lpwstr>
  </property>
  <property fmtid="{D5CDD505-2E9C-101B-9397-08002B2CF9AE}" pid="3" name="GR_PP_Abs">
    <vt:lpwstr>Abs: GR018000</vt:lpwstr>
  </property>
  <property fmtid="{D5CDD505-2E9C-101B-9397-08002B2CF9AE}" pid="4" name="GRd_FIRM_SVA">
    <vt:lpwstr>Sozialversicherungsanstalt des Kantons Graubünden</vt:lpwstr>
  </property>
  <property fmtid="{D5CDD505-2E9C-101B-9397-08002B2CF9AE}" pid="5" name="GRd_FIRM_IV">
    <vt:lpwstr>IV-Stelle</vt:lpwstr>
  </property>
  <property fmtid="{D5CDD505-2E9C-101B-9397-08002B2CF9AE}" pid="6" name="GRd_FIRM_IVGR">
    <vt:lpwstr>IV-Stelle des Kantons Graubünden</vt:lpwstr>
  </property>
  <property fmtid="{D5CDD505-2E9C-101B-9397-08002B2CF9AE}" pid="7" name="GRd_FIRM_STR">
    <vt:lpwstr>Ottostrasse 24</vt:lpwstr>
  </property>
  <property fmtid="{D5CDD505-2E9C-101B-9397-08002B2CF9AE}" pid="8" name="GRd_FIRM_PF">
    <vt:lpwstr>Postfach</vt:lpwstr>
  </property>
  <property fmtid="{D5CDD505-2E9C-101B-9397-08002B2CF9AE}" pid="9" name="GRd_FIRM_PLZPF">
    <vt:lpwstr>7001</vt:lpwstr>
  </property>
  <property fmtid="{D5CDD505-2E9C-101B-9397-08002B2CF9AE}" pid="10" name="GRd_FIRM_PLZ">
    <vt:lpwstr>7000</vt:lpwstr>
  </property>
  <property fmtid="{D5CDD505-2E9C-101B-9397-08002B2CF9AE}" pid="11" name="GRd_FIRM_ORT">
    <vt:lpwstr>Chur</vt:lpwstr>
  </property>
  <property fmtid="{D5CDD505-2E9C-101B-9397-08002B2CF9AE}" pid="12" name="GRd_FIRM_TELSVA">
    <vt:lpwstr>081 257 41 11</vt:lpwstr>
  </property>
  <property fmtid="{D5CDD505-2E9C-101B-9397-08002B2CF9AE}" pid="13" name="GRd_FIRM_FAXSVA">
    <vt:lpwstr>081 257 42 22</vt:lpwstr>
  </property>
  <property fmtid="{D5CDD505-2E9C-101B-9397-08002B2CF9AE}" pid="14" name="GRd_FIRM_FAXIV">
    <vt:lpwstr>081 257 43 16</vt:lpwstr>
  </property>
  <property fmtid="{D5CDD505-2E9C-101B-9397-08002B2CF9AE}" pid="15" name="GRd_FIRM_HOMEPAG">
    <vt:lpwstr>www.sva.gr.ch</vt:lpwstr>
  </property>
  <property fmtid="{D5CDD505-2E9C-101B-9397-08002B2CF9AE}" pid="16" name="GRd_FIRM_EMAILIV">
    <vt:lpwstr>iv@sva.gr.ch</vt:lpwstr>
  </property>
  <property fmtid="{D5CDD505-2E9C-101B-9397-08002B2CF9AE}" pid="17" name="GRi_FIRM_SVA">
    <vt:lpwstr>Istituto delle assicurazioni sociali del Cantone dei Grigioni</vt:lpwstr>
  </property>
  <property fmtid="{D5CDD505-2E9C-101B-9397-08002B2CF9AE}" pid="18" name="GRi_FIRM_IVGR">
    <vt:lpwstr>Assicurazione invalidità del Cantone dei Grigioni</vt:lpwstr>
  </property>
  <property fmtid="{D5CDD505-2E9C-101B-9397-08002B2CF9AE}" pid="19" name="GRi_FIRM_IV">
    <vt:lpwstr>Assicurazione invalidità</vt:lpwstr>
  </property>
  <property fmtid="{D5CDD505-2E9C-101B-9397-08002B2CF9AE}" pid="20" name="GRi_FIRM_STR">
    <vt:lpwstr>Ottostrasse 24</vt:lpwstr>
  </property>
  <property fmtid="{D5CDD505-2E9C-101B-9397-08002B2CF9AE}" pid="21" name="GRi_FIRM_PF">
    <vt:lpwstr>Casella postale</vt:lpwstr>
  </property>
  <property fmtid="{D5CDD505-2E9C-101B-9397-08002B2CF9AE}" pid="22" name="GRi_FIRM_PLZPF">
    <vt:lpwstr>7001</vt:lpwstr>
  </property>
  <property fmtid="{D5CDD505-2E9C-101B-9397-08002B2CF9AE}" pid="23" name="GRi_FIRM_PLZ">
    <vt:lpwstr>7000</vt:lpwstr>
  </property>
  <property fmtid="{D5CDD505-2E9C-101B-9397-08002B2CF9AE}" pid="24" name="GRi_FIRM_ORT">
    <vt:lpwstr>Coira</vt:lpwstr>
  </property>
  <property fmtid="{D5CDD505-2E9C-101B-9397-08002B2CF9AE}" pid="25" name="GRi_FIRM_TELSVA">
    <vt:lpwstr>081 257 41 11</vt:lpwstr>
  </property>
  <property fmtid="{D5CDD505-2E9C-101B-9397-08002B2CF9AE}" pid="26" name="GRi_FIRM_FAXSVA">
    <vt:lpwstr>081 257 42 22</vt:lpwstr>
  </property>
  <property fmtid="{D5CDD505-2E9C-101B-9397-08002B2CF9AE}" pid="27" name="GRi_FIRM_FAXIV">
    <vt:lpwstr>081 257 43 16</vt:lpwstr>
  </property>
  <property fmtid="{D5CDD505-2E9C-101B-9397-08002B2CF9AE}" pid="28" name="GRi_FIRM_HOMEPAG">
    <vt:lpwstr>www.sva.gr.ch</vt:lpwstr>
  </property>
  <property fmtid="{D5CDD505-2E9C-101B-9397-08002B2CF9AE}" pid="29" name="GRi_FIRM_EMAILIV">
    <vt:lpwstr>iv@sva.gr.ch</vt:lpwstr>
  </property>
</Properties>
</file>